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E7E" w:rsidRDefault="00BD5E7E" w:rsidP="00DF22C9">
      <w:pPr>
        <w:pStyle w:val="a3"/>
        <w:rPr>
          <w:sz w:val="20"/>
        </w:rPr>
      </w:pPr>
    </w:p>
    <w:p w:rsidR="00BD5E7E" w:rsidRDefault="00BD5E7E">
      <w:pPr>
        <w:pStyle w:val="a3"/>
        <w:rPr>
          <w:sz w:val="20"/>
        </w:rPr>
      </w:pPr>
    </w:p>
    <w:p w:rsidR="00DF22C9" w:rsidRDefault="00DF22C9" w:rsidP="00DF22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</w:t>
      </w:r>
    </w:p>
    <w:p w:rsidR="00DF22C9" w:rsidRDefault="00DF22C9" w:rsidP="00DF22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ПРОТОЧЕНСКОГО СЕЛЬСОВЕТА</w:t>
      </w:r>
    </w:p>
    <w:p w:rsidR="00DF22C9" w:rsidRDefault="00DF22C9" w:rsidP="00DF22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БИРИЛЮССКИЙ РАЙОН </w:t>
      </w:r>
    </w:p>
    <w:p w:rsidR="00DF22C9" w:rsidRDefault="00DF22C9" w:rsidP="00DF22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DF22C9" w:rsidRDefault="00DF22C9" w:rsidP="00DF22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662131, п. Проточный, ул. Заречная, 9,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Бирилюсский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район, Красноярский край</w:t>
      </w:r>
    </w:p>
    <w:p w:rsidR="00DF22C9" w:rsidRDefault="00DF22C9" w:rsidP="00DF22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тел/факс 8(391)2 17-06-73</w:t>
      </w:r>
    </w:p>
    <w:p w:rsidR="00DF22C9" w:rsidRPr="00DF22C9" w:rsidRDefault="00DF22C9" w:rsidP="00DF22C9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DF22C9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proofErr w:type="gramEnd"/>
      <w:r w:rsidRPr="00DF22C9">
        <w:rPr>
          <w:rFonts w:ascii="Times New Roman" w:hAnsi="Times New Roman" w:cs="Times New Roman"/>
          <w:b/>
          <w:sz w:val="18"/>
          <w:szCs w:val="1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protochnoe</w:t>
      </w:r>
      <w:proofErr w:type="spellEnd"/>
      <w:r w:rsidRPr="00DF22C9">
        <w:rPr>
          <w:rFonts w:ascii="Times New Roman" w:hAnsi="Times New Roman" w:cs="Times New Roman"/>
          <w:b/>
          <w:sz w:val="18"/>
          <w:szCs w:val="18"/>
        </w:rPr>
        <w:t>2014@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DF22C9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  <w:r w:rsidRPr="00DF22C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DF22C9" w:rsidRPr="00DF22C9" w:rsidRDefault="00DF22C9" w:rsidP="00DF22C9">
      <w:pPr>
        <w:pStyle w:val="a5"/>
        <w:ind w:left="-142" w:right="-284" w:hanging="425"/>
        <w:rPr>
          <w:rFonts w:ascii="Times New Roman" w:hAnsi="Times New Roman" w:cs="Times New Roman"/>
          <w:sz w:val="24"/>
          <w:szCs w:val="24"/>
        </w:rPr>
      </w:pPr>
    </w:p>
    <w:p w:rsidR="00DF22C9" w:rsidRDefault="00DF22C9">
      <w:pPr>
        <w:pStyle w:val="a3"/>
        <w:rPr>
          <w:sz w:val="20"/>
        </w:rPr>
      </w:pPr>
    </w:p>
    <w:p w:rsidR="00DF22C9" w:rsidRDefault="00DF22C9">
      <w:pPr>
        <w:pStyle w:val="a3"/>
        <w:rPr>
          <w:sz w:val="20"/>
        </w:rPr>
      </w:pPr>
    </w:p>
    <w:p w:rsidR="00DF22C9" w:rsidRDefault="00DF22C9">
      <w:pPr>
        <w:pStyle w:val="a3"/>
        <w:rPr>
          <w:sz w:val="20"/>
        </w:rPr>
      </w:pPr>
    </w:p>
    <w:p w:rsidR="00DF22C9" w:rsidRDefault="00DF22C9">
      <w:pPr>
        <w:pStyle w:val="a3"/>
        <w:rPr>
          <w:sz w:val="20"/>
        </w:rPr>
        <w:sectPr w:rsidR="00DF22C9">
          <w:type w:val="continuous"/>
          <w:pgSz w:w="12160" w:h="17020"/>
          <w:pgMar w:top="1040" w:right="850" w:bottom="280" w:left="1700" w:header="720" w:footer="720" w:gutter="0"/>
          <w:cols w:space="720"/>
        </w:sectPr>
      </w:pPr>
    </w:p>
    <w:p w:rsidR="00DF22C9" w:rsidRDefault="00DF22C9">
      <w:pPr>
        <w:spacing w:before="1"/>
        <w:ind w:left="161"/>
        <w:rPr>
          <w:color w:val="646464"/>
          <w:sz w:val="19"/>
          <w:u w:val="single" w:color="000000"/>
        </w:rPr>
      </w:pPr>
    </w:p>
    <w:p w:rsidR="00DF22C9" w:rsidRDefault="00DF22C9">
      <w:pPr>
        <w:spacing w:before="1"/>
        <w:ind w:left="161"/>
        <w:rPr>
          <w:color w:val="646464"/>
          <w:sz w:val="19"/>
          <w:u w:val="single" w:color="000000"/>
        </w:rPr>
      </w:pPr>
    </w:p>
    <w:p w:rsidR="00DF22C9" w:rsidRDefault="00DF22C9">
      <w:pPr>
        <w:spacing w:before="1"/>
        <w:ind w:left="161"/>
        <w:rPr>
          <w:color w:val="646464"/>
          <w:sz w:val="19"/>
          <w:u w:val="single" w:color="000000"/>
        </w:rPr>
      </w:pPr>
    </w:p>
    <w:p w:rsidR="00DF22C9" w:rsidRDefault="00DF22C9">
      <w:pPr>
        <w:spacing w:before="1"/>
        <w:ind w:left="161"/>
        <w:rPr>
          <w:color w:val="646464"/>
          <w:sz w:val="19"/>
          <w:u w:val="single" w:color="000000"/>
        </w:rPr>
      </w:pPr>
    </w:p>
    <w:p w:rsidR="00DF22C9" w:rsidRDefault="00DF22C9">
      <w:pPr>
        <w:spacing w:before="1"/>
        <w:ind w:left="161"/>
        <w:rPr>
          <w:color w:val="646464"/>
          <w:sz w:val="19"/>
          <w:u w:val="single" w:color="000000"/>
        </w:rPr>
      </w:pPr>
    </w:p>
    <w:p w:rsidR="00DF22C9" w:rsidRDefault="00DF22C9">
      <w:pPr>
        <w:spacing w:before="1"/>
        <w:ind w:left="161"/>
        <w:rPr>
          <w:color w:val="646464"/>
          <w:sz w:val="19"/>
          <w:u w:val="single" w:color="000000"/>
        </w:rPr>
      </w:pPr>
    </w:p>
    <w:p w:rsidR="00DF22C9" w:rsidRDefault="00DF22C9">
      <w:pPr>
        <w:spacing w:before="1"/>
        <w:ind w:left="161"/>
        <w:rPr>
          <w:color w:val="646464"/>
          <w:sz w:val="19"/>
          <w:u w:val="single" w:color="000000"/>
        </w:rPr>
      </w:pPr>
    </w:p>
    <w:p w:rsidR="00DF22C9" w:rsidRDefault="00DF22C9">
      <w:pPr>
        <w:spacing w:before="1"/>
        <w:ind w:left="161"/>
        <w:rPr>
          <w:color w:val="646464"/>
          <w:sz w:val="19"/>
          <w:u w:val="single" w:color="000000"/>
        </w:rPr>
      </w:pPr>
    </w:p>
    <w:p w:rsidR="00DF22C9" w:rsidRDefault="00DF22C9">
      <w:pPr>
        <w:spacing w:before="1"/>
        <w:ind w:left="161"/>
        <w:rPr>
          <w:color w:val="646464"/>
          <w:sz w:val="19"/>
          <w:u w:val="single" w:color="000000"/>
        </w:rPr>
      </w:pPr>
    </w:p>
    <w:p w:rsidR="00DF22C9" w:rsidRPr="00DF22C9" w:rsidRDefault="00DF22C9">
      <w:pPr>
        <w:spacing w:before="1"/>
        <w:ind w:left="161"/>
        <w:rPr>
          <w:color w:val="646464"/>
          <w:sz w:val="19"/>
        </w:rPr>
      </w:pPr>
    </w:p>
    <w:p w:rsidR="00BD5E7E" w:rsidRDefault="00103650" w:rsidP="00DF22C9">
      <w:pPr>
        <w:spacing w:before="1"/>
        <w:rPr>
          <w:sz w:val="27"/>
        </w:rPr>
      </w:pPr>
      <w:r>
        <w:rPr>
          <w:color w:val="383838"/>
          <w:spacing w:val="-8"/>
          <w:sz w:val="27"/>
        </w:rPr>
        <w:t>О</w:t>
      </w:r>
      <w:r>
        <w:rPr>
          <w:color w:val="383838"/>
          <w:spacing w:val="30"/>
          <w:sz w:val="27"/>
        </w:rPr>
        <w:t xml:space="preserve"> </w:t>
      </w:r>
      <w:r>
        <w:rPr>
          <w:color w:val="383838"/>
          <w:spacing w:val="-8"/>
          <w:sz w:val="27"/>
        </w:rPr>
        <w:t>направлении</w:t>
      </w:r>
      <w:r>
        <w:rPr>
          <w:color w:val="383838"/>
          <w:spacing w:val="11"/>
          <w:sz w:val="27"/>
        </w:rPr>
        <w:t xml:space="preserve"> </w:t>
      </w:r>
      <w:r>
        <w:rPr>
          <w:color w:val="3A3A3A"/>
          <w:spacing w:val="-8"/>
          <w:sz w:val="27"/>
        </w:rPr>
        <w:t>документов</w:t>
      </w:r>
    </w:p>
    <w:p w:rsidR="002071EA" w:rsidRDefault="00103650" w:rsidP="00DF22C9">
      <w:pPr>
        <w:pStyle w:val="a3"/>
        <w:spacing w:before="245"/>
        <w:ind w:right="-127"/>
        <w:jc w:val="right"/>
        <w:rPr>
          <w:color w:val="343434"/>
        </w:rPr>
      </w:pPr>
      <w:r>
        <w:br w:type="column"/>
      </w:r>
      <w:r w:rsidRPr="00DF22C9">
        <w:rPr>
          <w:color w:val="313131"/>
          <w:w w:val="90"/>
        </w:rPr>
        <w:t>Генеральному</w:t>
      </w:r>
      <w:r w:rsidRPr="00DF22C9">
        <w:rPr>
          <w:color w:val="313131"/>
          <w:spacing w:val="12"/>
        </w:rPr>
        <w:t xml:space="preserve"> </w:t>
      </w:r>
      <w:r w:rsidRPr="00DF22C9">
        <w:rPr>
          <w:color w:val="313131"/>
          <w:w w:val="90"/>
        </w:rPr>
        <w:t xml:space="preserve">директору </w:t>
      </w:r>
      <w:r w:rsidRPr="00DF22C9">
        <w:rPr>
          <w:color w:val="2F2F2F"/>
        </w:rPr>
        <w:t>ПAO</w:t>
      </w:r>
      <w:r w:rsidRPr="00DF22C9">
        <w:rPr>
          <w:color w:val="2F2F2F"/>
          <w:spacing w:val="71"/>
        </w:rPr>
        <w:t xml:space="preserve"> </w:t>
      </w:r>
      <w:r w:rsidRPr="00DF22C9">
        <w:rPr>
          <w:color w:val="343434"/>
        </w:rPr>
        <w:t>«</w:t>
      </w:r>
      <w:proofErr w:type="spellStart"/>
      <w:r w:rsidRPr="00DF22C9">
        <w:rPr>
          <w:color w:val="343434"/>
        </w:rPr>
        <w:t>Россети</w:t>
      </w:r>
      <w:proofErr w:type="spellEnd"/>
      <w:r w:rsidRPr="00DF22C9">
        <w:rPr>
          <w:color w:val="343434"/>
          <w:spacing w:val="-7"/>
        </w:rPr>
        <w:t xml:space="preserve"> </w:t>
      </w:r>
      <w:r w:rsidRPr="00DF22C9">
        <w:rPr>
          <w:color w:val="343434"/>
        </w:rPr>
        <w:t xml:space="preserve">Сибирь» </w:t>
      </w:r>
    </w:p>
    <w:p w:rsidR="00BD5E7E" w:rsidRPr="00DF22C9" w:rsidRDefault="00103650" w:rsidP="00DF22C9">
      <w:pPr>
        <w:pStyle w:val="a3"/>
        <w:spacing w:before="245"/>
        <w:ind w:right="-127"/>
        <w:jc w:val="right"/>
      </w:pPr>
      <w:bookmarkStart w:id="0" w:name="_GoBack"/>
      <w:bookmarkEnd w:id="0"/>
      <w:r w:rsidRPr="00DF22C9">
        <w:rPr>
          <w:color w:val="3B3B3B"/>
        </w:rPr>
        <w:t xml:space="preserve">П.Е. </w:t>
      </w:r>
      <w:proofErr w:type="spellStart"/>
      <w:r w:rsidRPr="00DF22C9">
        <w:rPr>
          <w:color w:val="2F2F2F"/>
        </w:rPr>
        <w:t>Акилину</w:t>
      </w:r>
      <w:proofErr w:type="spellEnd"/>
    </w:p>
    <w:p w:rsidR="00BD5E7E" w:rsidRPr="00DF22C9" w:rsidRDefault="00BD5E7E">
      <w:pPr>
        <w:pStyle w:val="a3"/>
        <w:sectPr w:rsidR="00BD5E7E" w:rsidRPr="00DF22C9">
          <w:type w:val="continuous"/>
          <w:pgSz w:w="12160" w:h="17020"/>
          <w:pgMar w:top="1040" w:right="850" w:bottom="280" w:left="1700" w:header="720" w:footer="720" w:gutter="0"/>
          <w:cols w:num="2" w:space="720" w:equalWidth="0">
            <w:col w:w="3741" w:space="1743"/>
            <w:col w:w="4126"/>
          </w:cols>
        </w:sectPr>
      </w:pPr>
    </w:p>
    <w:p w:rsidR="00BD5E7E" w:rsidRPr="00DF22C9" w:rsidRDefault="00BD5E7E">
      <w:pPr>
        <w:spacing w:before="21"/>
        <w:rPr>
          <w:rFonts w:ascii="Times New Roman" w:hAnsi="Times New Roman" w:cs="Times New Roman"/>
          <w:sz w:val="26"/>
        </w:rPr>
      </w:pPr>
    </w:p>
    <w:p w:rsidR="00BD5E7E" w:rsidRPr="00DF22C9" w:rsidRDefault="00103650">
      <w:pPr>
        <w:ind w:left="58"/>
        <w:jc w:val="center"/>
        <w:rPr>
          <w:rFonts w:ascii="Times New Roman" w:hAnsi="Times New Roman" w:cs="Times New Roman"/>
          <w:sz w:val="26"/>
        </w:rPr>
      </w:pPr>
      <w:r w:rsidRPr="00DF22C9">
        <w:rPr>
          <w:rFonts w:ascii="Times New Roman" w:hAnsi="Times New Roman" w:cs="Times New Roman"/>
          <w:color w:val="3B3B3B"/>
          <w:sz w:val="26"/>
        </w:rPr>
        <w:t>Уважаемый</w:t>
      </w:r>
      <w:r w:rsidRPr="00DF22C9">
        <w:rPr>
          <w:rFonts w:ascii="Times New Roman" w:hAnsi="Times New Roman" w:cs="Times New Roman"/>
          <w:color w:val="3B3B3B"/>
          <w:spacing w:val="23"/>
          <w:sz w:val="26"/>
        </w:rPr>
        <w:t xml:space="preserve"> </w:t>
      </w:r>
      <w:r w:rsidRPr="00DF22C9">
        <w:rPr>
          <w:rFonts w:ascii="Times New Roman" w:hAnsi="Times New Roman" w:cs="Times New Roman"/>
          <w:color w:val="2F2F2F"/>
          <w:sz w:val="26"/>
        </w:rPr>
        <w:t>Павел</w:t>
      </w:r>
      <w:r w:rsidRPr="00DF22C9">
        <w:rPr>
          <w:rFonts w:ascii="Times New Roman" w:hAnsi="Times New Roman" w:cs="Times New Roman"/>
          <w:color w:val="2F2F2F"/>
          <w:spacing w:val="15"/>
          <w:sz w:val="26"/>
        </w:rPr>
        <w:t xml:space="preserve"> </w:t>
      </w:r>
      <w:r w:rsidRPr="00DF22C9">
        <w:rPr>
          <w:rFonts w:ascii="Times New Roman" w:hAnsi="Times New Roman" w:cs="Times New Roman"/>
          <w:color w:val="2A2A2A"/>
          <w:spacing w:val="-2"/>
          <w:sz w:val="26"/>
        </w:rPr>
        <w:t>Евгеньевич!</w:t>
      </w:r>
    </w:p>
    <w:p w:rsidR="00BD5E7E" w:rsidRPr="00DF22C9" w:rsidRDefault="00BD5E7E">
      <w:pPr>
        <w:spacing w:before="15"/>
        <w:rPr>
          <w:rFonts w:ascii="Times New Roman" w:hAnsi="Times New Roman" w:cs="Times New Roman"/>
          <w:sz w:val="26"/>
        </w:rPr>
      </w:pPr>
    </w:p>
    <w:p w:rsidR="00BD5E7E" w:rsidRPr="00DF22C9" w:rsidRDefault="00103650">
      <w:pPr>
        <w:pStyle w:val="a3"/>
        <w:ind w:left="176" w:right="97" w:firstLine="701"/>
        <w:jc w:val="both"/>
      </w:pPr>
      <w:r w:rsidRPr="00DF22C9">
        <w:rPr>
          <w:color w:val="2B2B2B"/>
        </w:rPr>
        <w:t xml:space="preserve">Во </w:t>
      </w:r>
      <w:r w:rsidRPr="00DF22C9">
        <w:rPr>
          <w:color w:val="3F3F3F"/>
        </w:rPr>
        <w:t xml:space="preserve">исполнение </w:t>
      </w:r>
      <w:r w:rsidRPr="00DF22C9">
        <w:rPr>
          <w:color w:val="3A3A3A"/>
        </w:rPr>
        <w:t xml:space="preserve">Приказа </w:t>
      </w:r>
      <w:r w:rsidRPr="00DF22C9">
        <w:rPr>
          <w:color w:val="3B3B3B"/>
        </w:rPr>
        <w:t xml:space="preserve">министерства </w:t>
      </w:r>
      <w:r w:rsidRPr="00DF22C9">
        <w:rPr>
          <w:color w:val="383838"/>
        </w:rPr>
        <w:t xml:space="preserve">промышленности </w:t>
      </w:r>
      <w:r w:rsidRPr="00DF22C9">
        <w:rPr>
          <w:color w:val="424242"/>
        </w:rPr>
        <w:t xml:space="preserve">и </w:t>
      </w:r>
      <w:r w:rsidRPr="00DF22C9">
        <w:rPr>
          <w:color w:val="3A3A3A"/>
        </w:rPr>
        <w:t xml:space="preserve">торговли Красноярского </w:t>
      </w:r>
      <w:r w:rsidRPr="00DF22C9">
        <w:rPr>
          <w:color w:val="464646"/>
        </w:rPr>
        <w:t xml:space="preserve">края </w:t>
      </w:r>
      <w:r w:rsidRPr="00DF22C9">
        <w:rPr>
          <w:color w:val="3F3F3F"/>
        </w:rPr>
        <w:t xml:space="preserve">от </w:t>
      </w:r>
      <w:r w:rsidRPr="00DF22C9">
        <w:rPr>
          <w:color w:val="424242"/>
        </w:rPr>
        <w:t xml:space="preserve">31.03.2025 </w:t>
      </w:r>
      <w:r w:rsidR="002071EA">
        <w:rPr>
          <w:color w:val="4D4D4D"/>
        </w:rPr>
        <w:t>№</w:t>
      </w:r>
      <w:r w:rsidRPr="00DF22C9">
        <w:rPr>
          <w:color w:val="4D4D4D"/>
        </w:rPr>
        <w:t xml:space="preserve"> </w:t>
      </w:r>
      <w:r w:rsidRPr="00DF22C9">
        <w:rPr>
          <w:color w:val="525252"/>
        </w:rPr>
        <w:t xml:space="preserve">37 </w:t>
      </w:r>
      <w:r w:rsidR="00DF22C9">
        <w:rPr>
          <w:color w:val="3D3D3D"/>
        </w:rPr>
        <w:t>н</w:t>
      </w:r>
      <w:r w:rsidRPr="00DF22C9">
        <w:rPr>
          <w:color w:val="3D3D3D"/>
        </w:rPr>
        <w:t xml:space="preserve">аправляем </w:t>
      </w:r>
      <w:r w:rsidRPr="00DF22C9">
        <w:rPr>
          <w:color w:val="343434"/>
        </w:rPr>
        <w:t xml:space="preserve">Вам постановление </w:t>
      </w:r>
      <w:r w:rsidRPr="00DF22C9">
        <w:rPr>
          <w:color w:val="363636"/>
        </w:rPr>
        <w:t>администрации</w:t>
      </w:r>
      <w:r w:rsidRPr="00DF22C9">
        <w:rPr>
          <w:color w:val="363636"/>
          <w:spacing w:val="80"/>
          <w:w w:val="150"/>
        </w:rPr>
        <w:t xml:space="preserve"> </w:t>
      </w:r>
      <w:proofErr w:type="spellStart"/>
      <w:r w:rsidR="00DF22C9">
        <w:rPr>
          <w:color w:val="363636"/>
        </w:rPr>
        <w:t>Проточенского</w:t>
      </w:r>
      <w:proofErr w:type="spellEnd"/>
      <w:r w:rsidR="00DF22C9">
        <w:rPr>
          <w:color w:val="363636"/>
        </w:rPr>
        <w:t xml:space="preserve"> сельсовета, </w:t>
      </w:r>
      <w:proofErr w:type="spellStart"/>
      <w:r w:rsidR="00DF22C9">
        <w:rPr>
          <w:color w:val="363636"/>
        </w:rPr>
        <w:t>Бирилюсского</w:t>
      </w:r>
      <w:proofErr w:type="spellEnd"/>
      <w:r w:rsidR="00DF22C9">
        <w:rPr>
          <w:color w:val="363636"/>
        </w:rPr>
        <w:t xml:space="preserve"> район,</w:t>
      </w:r>
      <w:r w:rsidRPr="00DF22C9">
        <w:rPr>
          <w:color w:val="363636"/>
          <w:spacing w:val="80"/>
        </w:rPr>
        <w:t xml:space="preserve"> </w:t>
      </w:r>
      <w:r w:rsidRPr="00DF22C9">
        <w:rPr>
          <w:color w:val="444444"/>
        </w:rPr>
        <w:t>района</w:t>
      </w:r>
      <w:r w:rsidRPr="00DF22C9">
        <w:rPr>
          <w:color w:val="444444"/>
          <w:spacing w:val="80"/>
        </w:rPr>
        <w:t xml:space="preserve"> </w:t>
      </w:r>
      <w:r w:rsidRPr="00DF22C9">
        <w:rPr>
          <w:color w:val="3B3B3B"/>
        </w:rPr>
        <w:t>Красноярского</w:t>
      </w:r>
      <w:r w:rsidRPr="00DF22C9">
        <w:rPr>
          <w:color w:val="3B3B3B"/>
          <w:spacing w:val="80"/>
        </w:rPr>
        <w:t xml:space="preserve"> </w:t>
      </w:r>
      <w:r w:rsidRPr="00DF22C9">
        <w:rPr>
          <w:color w:val="333333"/>
        </w:rPr>
        <w:t>края</w:t>
      </w:r>
      <w:r w:rsidRPr="00DF22C9">
        <w:rPr>
          <w:color w:val="333333"/>
          <w:spacing w:val="80"/>
        </w:rPr>
        <w:t xml:space="preserve"> </w:t>
      </w:r>
      <w:r w:rsidRPr="00DF22C9">
        <w:rPr>
          <w:color w:val="3B3B3B"/>
        </w:rPr>
        <w:t>от</w:t>
      </w:r>
      <w:r w:rsidRPr="00DF22C9">
        <w:rPr>
          <w:color w:val="3B3B3B"/>
          <w:spacing w:val="80"/>
        </w:rPr>
        <w:t xml:space="preserve"> </w:t>
      </w:r>
      <w:r w:rsidR="00DF22C9">
        <w:rPr>
          <w:color w:val="343434"/>
        </w:rPr>
        <w:t>11</w:t>
      </w:r>
      <w:r w:rsidRPr="00DF22C9">
        <w:rPr>
          <w:color w:val="343434"/>
        </w:rPr>
        <w:t>.04.2025</w:t>
      </w:r>
      <w:r w:rsidRPr="00DF22C9">
        <w:rPr>
          <w:color w:val="343434"/>
          <w:spacing w:val="40"/>
        </w:rPr>
        <w:t xml:space="preserve"> </w:t>
      </w:r>
      <w:r w:rsidRPr="00DF22C9">
        <w:rPr>
          <w:color w:val="3A3A3A"/>
        </w:rPr>
        <w:t>N</w:t>
      </w:r>
      <w:r w:rsidR="00DF22C9">
        <w:rPr>
          <w:color w:val="3A3A3A"/>
          <w:spacing w:val="80"/>
        </w:rPr>
        <w:t xml:space="preserve"> 7-П </w:t>
      </w:r>
      <w:r w:rsidRPr="00DF22C9">
        <w:rPr>
          <w:color w:val="3B3B3B"/>
        </w:rPr>
        <w:t>«</w:t>
      </w:r>
      <w:proofErr w:type="gramStart"/>
      <w:r w:rsidRPr="00DF22C9">
        <w:rPr>
          <w:color w:val="3B3B3B"/>
        </w:rPr>
        <w:t>О</w:t>
      </w:r>
      <w:r w:rsidRPr="00DF22C9">
        <w:rPr>
          <w:color w:val="3B3B3B"/>
          <w:spacing w:val="80"/>
        </w:rPr>
        <w:t xml:space="preserve">  </w:t>
      </w:r>
      <w:r w:rsidRPr="00DF22C9">
        <w:rPr>
          <w:color w:val="444444"/>
        </w:rPr>
        <w:t>передаче</w:t>
      </w:r>
      <w:proofErr w:type="gramEnd"/>
      <w:r w:rsidRPr="00DF22C9">
        <w:rPr>
          <w:color w:val="444444"/>
          <w:spacing w:val="80"/>
        </w:rPr>
        <w:t xml:space="preserve">  </w:t>
      </w:r>
      <w:r w:rsidRPr="00DF22C9">
        <w:rPr>
          <w:color w:val="494949"/>
        </w:rPr>
        <w:t>в</w:t>
      </w:r>
      <w:r w:rsidRPr="00DF22C9">
        <w:rPr>
          <w:color w:val="494949"/>
          <w:spacing w:val="40"/>
        </w:rPr>
        <w:t xml:space="preserve">  </w:t>
      </w:r>
      <w:r w:rsidRPr="00DF22C9">
        <w:rPr>
          <w:color w:val="3D3D3D"/>
        </w:rPr>
        <w:t>безвозмездное</w:t>
      </w:r>
      <w:r w:rsidRPr="00DF22C9">
        <w:rPr>
          <w:color w:val="3D3D3D"/>
          <w:spacing w:val="80"/>
        </w:rPr>
        <w:t xml:space="preserve">  </w:t>
      </w:r>
      <w:r w:rsidRPr="00DF22C9">
        <w:rPr>
          <w:color w:val="343434"/>
        </w:rPr>
        <w:t>владение</w:t>
      </w:r>
      <w:r w:rsidRPr="00DF22C9">
        <w:rPr>
          <w:color w:val="343434"/>
          <w:spacing w:val="80"/>
        </w:rPr>
        <w:t xml:space="preserve">  </w:t>
      </w:r>
      <w:r w:rsidRPr="00DF22C9">
        <w:rPr>
          <w:color w:val="424242"/>
        </w:rPr>
        <w:t>и</w:t>
      </w:r>
      <w:r w:rsidRPr="00DF22C9">
        <w:rPr>
          <w:color w:val="424242"/>
          <w:spacing w:val="80"/>
        </w:rPr>
        <w:t xml:space="preserve">  </w:t>
      </w:r>
      <w:r w:rsidRPr="00DF22C9">
        <w:rPr>
          <w:color w:val="383838"/>
        </w:rPr>
        <w:t xml:space="preserve">пользование </w:t>
      </w:r>
      <w:r w:rsidRPr="00DF22C9">
        <w:rPr>
          <w:color w:val="363636"/>
        </w:rPr>
        <w:t>ПAO</w:t>
      </w:r>
      <w:r w:rsidRPr="00DF22C9">
        <w:rPr>
          <w:color w:val="363636"/>
          <w:spacing w:val="-2"/>
        </w:rPr>
        <w:t xml:space="preserve"> </w:t>
      </w:r>
      <w:r w:rsidRPr="00DF22C9">
        <w:rPr>
          <w:color w:val="343434"/>
        </w:rPr>
        <w:t>«</w:t>
      </w:r>
      <w:proofErr w:type="spellStart"/>
      <w:r w:rsidRPr="00DF22C9">
        <w:rPr>
          <w:color w:val="343434"/>
        </w:rPr>
        <w:t>Россети</w:t>
      </w:r>
      <w:proofErr w:type="spellEnd"/>
      <w:r w:rsidRPr="00DF22C9">
        <w:rPr>
          <w:color w:val="343434"/>
        </w:rPr>
        <w:t xml:space="preserve"> </w:t>
      </w:r>
      <w:r w:rsidRPr="00DF22C9">
        <w:rPr>
          <w:color w:val="333333"/>
        </w:rPr>
        <w:t xml:space="preserve">Сибири» </w:t>
      </w:r>
      <w:r w:rsidRPr="00DF22C9">
        <w:rPr>
          <w:color w:val="414141"/>
        </w:rPr>
        <w:t xml:space="preserve">объектов </w:t>
      </w:r>
      <w:r w:rsidRPr="00DF22C9">
        <w:rPr>
          <w:color w:val="3B3B3B"/>
        </w:rPr>
        <w:t>электросетевого</w:t>
      </w:r>
      <w:r w:rsidRPr="00DF22C9">
        <w:rPr>
          <w:color w:val="3B3B3B"/>
          <w:spacing w:val="-9"/>
        </w:rPr>
        <w:t xml:space="preserve"> </w:t>
      </w:r>
      <w:r w:rsidRPr="00DF22C9">
        <w:rPr>
          <w:color w:val="343434"/>
        </w:rPr>
        <w:t xml:space="preserve">хозяйства, находящихся </w:t>
      </w:r>
      <w:r w:rsidRPr="00DF22C9">
        <w:rPr>
          <w:color w:val="464646"/>
        </w:rPr>
        <w:t xml:space="preserve">в </w:t>
      </w:r>
      <w:r w:rsidRPr="00DF22C9">
        <w:rPr>
          <w:color w:val="343434"/>
        </w:rPr>
        <w:t xml:space="preserve">собственности </w:t>
      </w:r>
      <w:r w:rsidRPr="00DF22C9">
        <w:rPr>
          <w:color w:val="363636"/>
        </w:rPr>
        <w:t xml:space="preserve">муниципального </w:t>
      </w:r>
      <w:r w:rsidRPr="00DF22C9">
        <w:rPr>
          <w:color w:val="414141"/>
        </w:rPr>
        <w:t xml:space="preserve">образования </w:t>
      </w:r>
      <w:proofErr w:type="spellStart"/>
      <w:r w:rsidR="00DF22C9">
        <w:rPr>
          <w:color w:val="2F2F2F"/>
        </w:rPr>
        <w:t>Проточенский</w:t>
      </w:r>
      <w:proofErr w:type="spellEnd"/>
      <w:r w:rsidR="00DF22C9">
        <w:rPr>
          <w:color w:val="2F2F2F"/>
        </w:rPr>
        <w:t xml:space="preserve"> сельсовет, </w:t>
      </w:r>
      <w:proofErr w:type="spellStart"/>
      <w:r w:rsidR="00DF22C9">
        <w:rPr>
          <w:color w:val="2F2F2F"/>
        </w:rPr>
        <w:t>Бирилюсского</w:t>
      </w:r>
      <w:proofErr w:type="spellEnd"/>
      <w:r w:rsidRPr="00DF22C9">
        <w:rPr>
          <w:color w:val="2F2F2F"/>
        </w:rPr>
        <w:t xml:space="preserve"> </w:t>
      </w:r>
      <w:r w:rsidRPr="00DF22C9">
        <w:rPr>
          <w:color w:val="3D3D3D"/>
        </w:rPr>
        <w:t>район</w:t>
      </w:r>
      <w:r w:rsidR="00DF22C9">
        <w:rPr>
          <w:color w:val="3D3D3D"/>
        </w:rPr>
        <w:t>,</w:t>
      </w:r>
      <w:r w:rsidRPr="00DF22C9">
        <w:rPr>
          <w:color w:val="3D3D3D"/>
        </w:rPr>
        <w:t xml:space="preserve"> </w:t>
      </w:r>
      <w:r w:rsidRPr="00DF22C9">
        <w:rPr>
          <w:color w:val="383838"/>
        </w:rPr>
        <w:t xml:space="preserve">Красноярского </w:t>
      </w:r>
      <w:r w:rsidRPr="00DF22C9">
        <w:rPr>
          <w:color w:val="3D3D3D"/>
        </w:rPr>
        <w:t>края».</w:t>
      </w:r>
    </w:p>
    <w:p w:rsidR="00BD5E7E" w:rsidRDefault="00103650">
      <w:pPr>
        <w:pStyle w:val="a3"/>
        <w:spacing w:line="315" w:lineRule="exact"/>
        <w:ind w:left="185"/>
        <w:jc w:val="both"/>
        <w:rPr>
          <w:color w:val="3F3F3F"/>
          <w:spacing w:val="-4"/>
        </w:rPr>
      </w:pPr>
      <w:r w:rsidRPr="00DF22C9">
        <w:rPr>
          <w:color w:val="363636"/>
          <w:spacing w:val="-2"/>
        </w:rPr>
        <w:t>Приложение:</w:t>
      </w:r>
      <w:r w:rsidRPr="00DF22C9">
        <w:rPr>
          <w:color w:val="363636"/>
          <w:spacing w:val="8"/>
        </w:rPr>
        <w:t xml:space="preserve"> </w:t>
      </w:r>
      <w:r w:rsidRPr="00DF22C9">
        <w:rPr>
          <w:color w:val="3F3F3F"/>
          <w:spacing w:val="-2"/>
        </w:rPr>
        <w:t>на</w:t>
      </w:r>
      <w:r w:rsidRPr="00DF22C9">
        <w:rPr>
          <w:color w:val="3F3F3F"/>
          <w:spacing w:val="-15"/>
        </w:rPr>
        <w:t xml:space="preserve"> </w:t>
      </w:r>
      <w:r w:rsidRPr="00DF22C9">
        <w:rPr>
          <w:color w:val="626262"/>
          <w:spacing w:val="-2"/>
        </w:rPr>
        <w:t>3</w:t>
      </w:r>
      <w:r w:rsidRPr="00DF22C9">
        <w:rPr>
          <w:color w:val="626262"/>
          <w:spacing w:val="-15"/>
        </w:rPr>
        <w:t xml:space="preserve"> </w:t>
      </w:r>
      <w:r w:rsidRPr="00DF22C9">
        <w:rPr>
          <w:color w:val="525252"/>
          <w:spacing w:val="-2"/>
        </w:rPr>
        <w:t>л.</w:t>
      </w:r>
      <w:r w:rsidRPr="00DF22C9">
        <w:rPr>
          <w:color w:val="525252"/>
          <w:spacing w:val="-13"/>
        </w:rPr>
        <w:t xml:space="preserve"> </w:t>
      </w:r>
      <w:r w:rsidRPr="00DF22C9">
        <w:rPr>
          <w:color w:val="4F4F4F"/>
          <w:spacing w:val="-2"/>
        </w:rPr>
        <w:t>в</w:t>
      </w:r>
      <w:r w:rsidRPr="00DF22C9">
        <w:rPr>
          <w:color w:val="4F4F4F"/>
          <w:spacing w:val="-14"/>
        </w:rPr>
        <w:t xml:space="preserve"> </w:t>
      </w:r>
      <w:r w:rsidRPr="00DF22C9">
        <w:rPr>
          <w:color w:val="424242"/>
          <w:spacing w:val="-2"/>
        </w:rPr>
        <w:t>1</w:t>
      </w:r>
      <w:r w:rsidRPr="00DF22C9">
        <w:rPr>
          <w:color w:val="424242"/>
          <w:spacing w:val="4"/>
        </w:rPr>
        <w:t xml:space="preserve"> </w:t>
      </w:r>
      <w:r w:rsidRPr="00DF22C9">
        <w:rPr>
          <w:color w:val="3F3F3F"/>
          <w:spacing w:val="-4"/>
        </w:rPr>
        <w:t>экз.</w:t>
      </w:r>
    </w:p>
    <w:p w:rsidR="00DF22C9" w:rsidRDefault="00DF22C9">
      <w:pPr>
        <w:pStyle w:val="a3"/>
        <w:spacing w:line="315" w:lineRule="exact"/>
        <w:ind w:left="185"/>
        <w:jc w:val="both"/>
      </w:pPr>
    </w:p>
    <w:p w:rsidR="00DF22C9" w:rsidRDefault="00DF22C9">
      <w:pPr>
        <w:pStyle w:val="a3"/>
        <w:spacing w:line="315" w:lineRule="exact"/>
        <w:ind w:left="185"/>
        <w:jc w:val="both"/>
      </w:pPr>
    </w:p>
    <w:p w:rsidR="00DF22C9" w:rsidRPr="00DF22C9" w:rsidRDefault="00DF22C9">
      <w:pPr>
        <w:pStyle w:val="a3"/>
        <w:spacing w:line="315" w:lineRule="exact"/>
        <w:ind w:left="185"/>
        <w:jc w:val="both"/>
      </w:pPr>
      <w:r>
        <w:t xml:space="preserve">Глава сельсовета                                                                            Т.Д. </w:t>
      </w:r>
      <w:proofErr w:type="spellStart"/>
      <w:r>
        <w:t>Симахина</w:t>
      </w:r>
      <w:proofErr w:type="spellEnd"/>
    </w:p>
    <w:p w:rsidR="00BD5E7E" w:rsidRPr="00DF22C9" w:rsidRDefault="00BD5E7E">
      <w:pPr>
        <w:pStyle w:val="a3"/>
        <w:rPr>
          <w:sz w:val="20"/>
        </w:rPr>
      </w:pPr>
    </w:p>
    <w:p w:rsidR="00BD5E7E" w:rsidRPr="00DF22C9" w:rsidRDefault="00BD5E7E">
      <w:pPr>
        <w:pStyle w:val="a3"/>
        <w:spacing w:before="102"/>
        <w:rPr>
          <w:sz w:val="20"/>
        </w:rPr>
      </w:pPr>
    </w:p>
    <w:p w:rsidR="00BD5E7E" w:rsidRDefault="00BD5E7E">
      <w:pPr>
        <w:pStyle w:val="a3"/>
        <w:rPr>
          <w:sz w:val="20"/>
        </w:rPr>
        <w:sectPr w:rsidR="00BD5E7E">
          <w:type w:val="continuous"/>
          <w:pgSz w:w="12160" w:h="17020"/>
          <w:pgMar w:top="1040" w:right="850" w:bottom="280" w:left="1700" w:header="720" w:footer="720" w:gutter="0"/>
          <w:cols w:space="720"/>
        </w:sectPr>
      </w:pPr>
    </w:p>
    <w:p w:rsidR="00BD5E7E" w:rsidRDefault="00BD5E7E">
      <w:pPr>
        <w:rPr>
          <w:sz w:val="27"/>
        </w:rPr>
      </w:pPr>
    </w:p>
    <w:p w:rsidR="00BD5E7E" w:rsidRDefault="00BD5E7E">
      <w:pPr>
        <w:rPr>
          <w:sz w:val="27"/>
        </w:rPr>
      </w:pPr>
    </w:p>
    <w:p w:rsidR="00BD5E7E" w:rsidRDefault="00BD5E7E">
      <w:pPr>
        <w:rPr>
          <w:sz w:val="27"/>
        </w:rPr>
      </w:pPr>
    </w:p>
    <w:p w:rsidR="00BD5E7E" w:rsidRDefault="00BD5E7E" w:rsidP="00DF22C9">
      <w:pPr>
        <w:spacing w:line="210" w:lineRule="exact"/>
        <w:rPr>
          <w:rFonts w:ascii="Times New Roman"/>
          <w:b/>
          <w:sz w:val="19"/>
        </w:rPr>
      </w:pPr>
    </w:p>
    <w:p w:rsidR="00BD5E7E" w:rsidRDefault="00103650">
      <w:pPr>
        <w:rPr>
          <w:rFonts w:ascii="Times New Roman"/>
          <w:b/>
          <w:sz w:val="27"/>
        </w:rPr>
      </w:pPr>
      <w:r>
        <w:br w:type="column"/>
      </w:r>
    </w:p>
    <w:p w:rsidR="00BD5E7E" w:rsidRDefault="00BD5E7E">
      <w:pPr>
        <w:pStyle w:val="a3"/>
        <w:rPr>
          <w:b/>
          <w:sz w:val="27"/>
        </w:rPr>
      </w:pPr>
    </w:p>
    <w:p w:rsidR="00BD5E7E" w:rsidRDefault="00BD5E7E">
      <w:pPr>
        <w:pStyle w:val="a3"/>
        <w:spacing w:before="114"/>
        <w:rPr>
          <w:b/>
          <w:sz w:val="27"/>
        </w:rPr>
      </w:pPr>
    </w:p>
    <w:p w:rsidR="00BD5E7E" w:rsidRDefault="00BD5E7E">
      <w:pPr>
        <w:rPr>
          <w:sz w:val="27"/>
        </w:rPr>
        <w:sectPr w:rsidR="00BD5E7E">
          <w:type w:val="continuous"/>
          <w:pgSz w:w="12160" w:h="17020"/>
          <w:pgMar w:top="1040" w:right="850" w:bottom="280" w:left="1700" w:header="720" w:footer="720" w:gutter="0"/>
          <w:cols w:num="2" w:space="720" w:equalWidth="0">
            <w:col w:w="5216" w:space="530"/>
            <w:col w:w="3864"/>
          </w:cols>
        </w:sectPr>
      </w:pPr>
    </w:p>
    <w:p w:rsidR="00BD5E7E" w:rsidRDefault="00BD5E7E">
      <w:pPr>
        <w:spacing w:line="20" w:lineRule="exact"/>
        <w:ind w:left="-1403"/>
        <w:rPr>
          <w:sz w:val="2"/>
        </w:rPr>
      </w:pPr>
    </w:p>
    <w:p w:rsidR="00BD5E7E" w:rsidRDefault="00BD5E7E" w:rsidP="00DA23C6">
      <w:pPr>
        <w:spacing w:before="5"/>
        <w:rPr>
          <w:rFonts w:ascii="Consolas"/>
          <w:sz w:val="34"/>
        </w:rPr>
      </w:pPr>
    </w:p>
    <w:p w:rsidR="00DA23C6" w:rsidRDefault="00DA23C6" w:rsidP="00DA23C6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РОССИЙСКАЯ ФЕДЕРАЦИЯ </w:t>
      </w:r>
    </w:p>
    <w:p w:rsidR="00DA23C6" w:rsidRDefault="00DA23C6" w:rsidP="00DA23C6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АДМИНИСТРАЦИЯ ПРОТОЧЕНСКОГО СЕЛЬСОВЕТА</w:t>
      </w:r>
    </w:p>
    <w:p w:rsidR="00DA23C6" w:rsidRDefault="00DA23C6" w:rsidP="00DA23C6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БИРИЛЮССКИЙ РАЙОН</w:t>
      </w:r>
    </w:p>
    <w:p w:rsidR="00DA23C6" w:rsidRDefault="00DA23C6" w:rsidP="00DA23C6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КРАСНОЯРСКИЙ КРАЙ</w:t>
      </w:r>
    </w:p>
    <w:p w:rsidR="00DA23C6" w:rsidRDefault="00DA23C6" w:rsidP="00DA23C6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DA23C6" w:rsidRDefault="00DA23C6" w:rsidP="00DA23C6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ПОСТАНОВЛЕНИЕ</w:t>
      </w:r>
    </w:p>
    <w:p w:rsidR="00DA23C6" w:rsidRDefault="00DA23C6" w:rsidP="00DA23C6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DA23C6" w:rsidRPr="00DA23C6" w:rsidRDefault="00DA23C6" w:rsidP="00DA23C6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11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.0</w:t>
      </w:r>
      <w:r w:rsidRPr="00DA23C6">
        <w:rPr>
          <w:rFonts w:ascii="Times New Roman" w:hAnsi="Times New Roman" w:cs="Times New Roman"/>
          <w:sz w:val="28"/>
          <w:szCs w:val="28"/>
          <w:shd w:val="clear" w:color="auto" w:fill="FDFDFD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.2025                                     п. Проточный                                             №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7-П</w:t>
      </w:r>
    </w:p>
    <w:p w:rsidR="00DA23C6" w:rsidRDefault="00DA23C6" w:rsidP="00DA23C6">
      <w:pPr>
        <w:ind w:left="360"/>
        <w:jc w:val="both"/>
        <w:rPr>
          <w:sz w:val="28"/>
          <w:szCs w:val="28"/>
          <w:shd w:val="clear" w:color="auto" w:fill="FDFDFD"/>
        </w:rPr>
      </w:pPr>
    </w:p>
    <w:p w:rsidR="00BD5E7E" w:rsidRDefault="00DA23C6" w:rsidP="00DA23C6">
      <w:pPr>
        <w:pStyle w:val="1"/>
        <w:spacing w:before="279" w:line="340" w:lineRule="exact"/>
      </w:pPr>
      <w:r w:rsidRPr="00DA23C6">
        <w:rPr>
          <w:rFonts w:ascii="Cambria" w:eastAsia="Cambria" w:hAnsi="Cambria" w:cs="Cambria"/>
          <w:sz w:val="28"/>
          <w:szCs w:val="28"/>
          <w:shd w:val="clear" w:color="auto" w:fill="FDFDFD"/>
        </w:rPr>
        <w:t xml:space="preserve">   </w:t>
      </w:r>
      <w:r w:rsidR="00103650">
        <w:rPr>
          <w:color w:val="797979"/>
          <w:spacing w:val="-10"/>
        </w:rPr>
        <w:t>О</w:t>
      </w:r>
      <w:r w:rsidR="00103650">
        <w:rPr>
          <w:color w:val="797979"/>
          <w:spacing w:val="-9"/>
        </w:rPr>
        <w:t xml:space="preserve"> </w:t>
      </w:r>
      <w:r w:rsidR="00103650">
        <w:rPr>
          <w:color w:val="262626"/>
          <w:spacing w:val="-10"/>
        </w:rPr>
        <w:t>передаче</w:t>
      </w:r>
      <w:r w:rsidR="00103650">
        <w:rPr>
          <w:color w:val="262626"/>
          <w:spacing w:val="-3"/>
        </w:rPr>
        <w:t xml:space="preserve"> </w:t>
      </w:r>
      <w:r w:rsidR="00103650">
        <w:rPr>
          <w:color w:val="545454"/>
          <w:spacing w:val="-10"/>
        </w:rPr>
        <w:t>в</w:t>
      </w:r>
      <w:r w:rsidR="00103650">
        <w:rPr>
          <w:color w:val="545454"/>
          <w:spacing w:val="-9"/>
        </w:rPr>
        <w:t xml:space="preserve"> </w:t>
      </w:r>
      <w:r w:rsidR="00103650">
        <w:rPr>
          <w:color w:val="2D2D2D"/>
          <w:spacing w:val="-10"/>
        </w:rPr>
        <w:t>безвозмездное</w:t>
      </w:r>
      <w:r w:rsidR="00103650">
        <w:rPr>
          <w:color w:val="2D2D2D"/>
          <w:spacing w:val="27"/>
        </w:rPr>
        <w:t xml:space="preserve"> </w:t>
      </w:r>
      <w:r>
        <w:rPr>
          <w:color w:val="363636"/>
          <w:spacing w:val="-10"/>
        </w:rPr>
        <w:t>владени</w:t>
      </w:r>
      <w:r w:rsidR="00103650">
        <w:rPr>
          <w:color w:val="363636"/>
          <w:spacing w:val="-10"/>
        </w:rPr>
        <w:t>е</w:t>
      </w:r>
      <w:r w:rsidR="00103650">
        <w:rPr>
          <w:color w:val="363636"/>
          <w:spacing w:val="8"/>
        </w:rPr>
        <w:t xml:space="preserve"> </w:t>
      </w:r>
      <w:r w:rsidR="00103650">
        <w:rPr>
          <w:color w:val="3B3B3B"/>
          <w:spacing w:val="-10"/>
        </w:rPr>
        <w:t>и</w:t>
      </w:r>
      <w:r w:rsidR="00103650">
        <w:rPr>
          <w:color w:val="3B3B3B"/>
          <w:spacing w:val="-7"/>
        </w:rPr>
        <w:t xml:space="preserve"> </w:t>
      </w:r>
      <w:r w:rsidR="00103650">
        <w:rPr>
          <w:color w:val="383838"/>
          <w:spacing w:val="-10"/>
        </w:rPr>
        <w:t>пользование</w:t>
      </w:r>
      <w:r w:rsidR="00103650">
        <w:rPr>
          <w:color w:val="383838"/>
          <w:spacing w:val="9"/>
        </w:rPr>
        <w:t xml:space="preserve"> </w:t>
      </w:r>
      <w:r w:rsidR="00103650">
        <w:rPr>
          <w:color w:val="2D2D2D"/>
          <w:spacing w:val="-10"/>
        </w:rPr>
        <w:t>ПAO</w:t>
      </w:r>
      <w:r w:rsidR="00103650">
        <w:rPr>
          <w:color w:val="2D2D2D"/>
          <w:spacing w:val="-3"/>
        </w:rPr>
        <w:t xml:space="preserve"> </w:t>
      </w:r>
      <w:r w:rsidR="00103650">
        <w:rPr>
          <w:color w:val="2F2F2F"/>
          <w:spacing w:val="-10"/>
        </w:rPr>
        <w:t>«</w:t>
      </w:r>
      <w:proofErr w:type="spellStart"/>
      <w:r w:rsidR="00103650">
        <w:rPr>
          <w:color w:val="2F2F2F"/>
          <w:spacing w:val="-10"/>
        </w:rPr>
        <w:t>Россети</w:t>
      </w:r>
      <w:proofErr w:type="spellEnd"/>
      <w:r w:rsidR="00103650">
        <w:rPr>
          <w:color w:val="2F2F2F"/>
          <w:spacing w:val="9"/>
        </w:rPr>
        <w:t xml:space="preserve"> </w:t>
      </w:r>
      <w:r>
        <w:rPr>
          <w:color w:val="2B2B2B"/>
          <w:spacing w:val="-10"/>
        </w:rPr>
        <w:t>Си</w:t>
      </w:r>
      <w:r w:rsidR="00103650">
        <w:rPr>
          <w:color w:val="2B2B2B"/>
          <w:spacing w:val="-10"/>
        </w:rPr>
        <w:t>бири»</w:t>
      </w:r>
    </w:p>
    <w:p w:rsidR="00BD5E7E" w:rsidRDefault="00103650">
      <w:pPr>
        <w:pStyle w:val="a3"/>
        <w:tabs>
          <w:tab w:val="left" w:pos="1420"/>
          <w:tab w:val="left" w:pos="3687"/>
          <w:tab w:val="left" w:pos="5257"/>
          <w:tab w:val="left" w:pos="7162"/>
          <w:tab w:val="left" w:pos="7615"/>
        </w:tabs>
        <w:spacing w:line="317" w:lineRule="exact"/>
        <w:ind w:left="22"/>
        <w:jc w:val="center"/>
        <w:rPr>
          <w:color w:val="2D2D2D"/>
          <w:spacing w:val="-2"/>
        </w:rPr>
      </w:pPr>
      <w:r>
        <w:rPr>
          <w:color w:val="2F2F2F"/>
          <w:spacing w:val="-2"/>
        </w:rPr>
        <w:t>объектов</w:t>
      </w:r>
      <w:r>
        <w:rPr>
          <w:color w:val="2F2F2F"/>
        </w:rPr>
        <w:tab/>
      </w:r>
      <w:r w:rsidR="00DA23C6">
        <w:rPr>
          <w:color w:val="343434"/>
          <w:spacing w:val="-2"/>
        </w:rPr>
        <w:t>элект</w:t>
      </w:r>
      <w:r>
        <w:rPr>
          <w:color w:val="343434"/>
          <w:spacing w:val="-2"/>
        </w:rPr>
        <w:t>росетев</w:t>
      </w:r>
      <w:r w:rsidR="00DA23C6">
        <w:rPr>
          <w:color w:val="343434"/>
          <w:spacing w:val="-2"/>
        </w:rPr>
        <w:t>ого хозя</w:t>
      </w:r>
      <w:r>
        <w:rPr>
          <w:color w:val="424242"/>
          <w:spacing w:val="-2"/>
        </w:rPr>
        <w:t>йства,</w:t>
      </w:r>
      <w:r>
        <w:rPr>
          <w:color w:val="424242"/>
        </w:rPr>
        <w:tab/>
      </w:r>
      <w:r>
        <w:rPr>
          <w:color w:val="383838"/>
          <w:spacing w:val="-2"/>
        </w:rPr>
        <w:t>находящихся</w:t>
      </w:r>
      <w:r>
        <w:rPr>
          <w:color w:val="383838"/>
        </w:rPr>
        <w:tab/>
      </w:r>
      <w:r>
        <w:rPr>
          <w:color w:val="424242"/>
          <w:spacing w:val="-10"/>
        </w:rPr>
        <w:t>в</w:t>
      </w:r>
      <w:r>
        <w:rPr>
          <w:color w:val="424242"/>
        </w:rPr>
        <w:tab/>
      </w:r>
      <w:r>
        <w:rPr>
          <w:color w:val="2D2D2D"/>
          <w:spacing w:val="-2"/>
        </w:rPr>
        <w:t>собственности</w:t>
      </w:r>
      <w:r w:rsidR="00DA23C6">
        <w:rPr>
          <w:color w:val="2D2D2D"/>
          <w:spacing w:val="-2"/>
        </w:rPr>
        <w:t xml:space="preserve"> муниципального образования </w:t>
      </w:r>
      <w:proofErr w:type="spellStart"/>
      <w:r w:rsidR="00DA23C6">
        <w:rPr>
          <w:color w:val="2D2D2D"/>
          <w:spacing w:val="-2"/>
        </w:rPr>
        <w:t>Проточенский</w:t>
      </w:r>
      <w:proofErr w:type="spellEnd"/>
      <w:r w:rsidR="00DA23C6">
        <w:rPr>
          <w:color w:val="2D2D2D"/>
          <w:spacing w:val="-2"/>
        </w:rPr>
        <w:t xml:space="preserve"> сельсовет </w:t>
      </w:r>
      <w:proofErr w:type="spellStart"/>
      <w:r w:rsidR="00DA23C6">
        <w:rPr>
          <w:color w:val="2D2D2D"/>
          <w:spacing w:val="-2"/>
        </w:rPr>
        <w:t>Бирилюсского</w:t>
      </w:r>
      <w:proofErr w:type="spellEnd"/>
      <w:r w:rsidR="00DA23C6">
        <w:rPr>
          <w:color w:val="2D2D2D"/>
          <w:spacing w:val="-2"/>
        </w:rPr>
        <w:t xml:space="preserve"> района Красноярского края</w:t>
      </w:r>
    </w:p>
    <w:p w:rsidR="00DA23C6" w:rsidRDefault="00DA23C6">
      <w:pPr>
        <w:pStyle w:val="a3"/>
        <w:tabs>
          <w:tab w:val="left" w:pos="1420"/>
          <w:tab w:val="left" w:pos="3687"/>
          <w:tab w:val="left" w:pos="5257"/>
          <w:tab w:val="left" w:pos="7162"/>
          <w:tab w:val="left" w:pos="7615"/>
        </w:tabs>
        <w:spacing w:line="317" w:lineRule="exact"/>
        <w:ind w:left="22"/>
        <w:jc w:val="center"/>
      </w:pPr>
    </w:p>
    <w:p w:rsidR="00BD5E7E" w:rsidRPr="006F059E" w:rsidRDefault="00DA23C6" w:rsidP="006F059E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F059E">
        <w:rPr>
          <w:rFonts w:ascii="Times New Roman" w:hAnsi="Times New Roman" w:cs="Times New Roman"/>
          <w:spacing w:val="-8"/>
          <w:sz w:val="28"/>
          <w:szCs w:val="28"/>
        </w:rPr>
        <w:t>На основании</w:t>
      </w:r>
      <w:r w:rsidR="00103650" w:rsidRPr="006F05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03650" w:rsidRPr="006F059E">
        <w:rPr>
          <w:rFonts w:ascii="Times New Roman" w:hAnsi="Times New Roman" w:cs="Times New Roman"/>
          <w:color w:val="363636"/>
          <w:spacing w:val="-8"/>
          <w:sz w:val="28"/>
          <w:szCs w:val="28"/>
        </w:rPr>
        <w:t>Федерального</w:t>
      </w:r>
      <w:r w:rsidR="00103650" w:rsidRPr="006F059E">
        <w:rPr>
          <w:rFonts w:ascii="Times New Roman" w:hAnsi="Times New Roman" w:cs="Times New Roman"/>
          <w:color w:val="363636"/>
          <w:spacing w:val="-5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383838"/>
          <w:spacing w:val="-8"/>
          <w:sz w:val="28"/>
          <w:szCs w:val="28"/>
        </w:rPr>
        <w:t>закона</w:t>
      </w:r>
      <w:r w:rsidR="00103650" w:rsidRPr="006F059E">
        <w:rPr>
          <w:rFonts w:ascii="Times New Roman" w:hAnsi="Times New Roman" w:cs="Times New Roman"/>
          <w:color w:val="383838"/>
          <w:spacing w:val="-8"/>
          <w:sz w:val="28"/>
          <w:szCs w:val="28"/>
        </w:rPr>
        <w:t xml:space="preserve"> </w:t>
      </w:r>
      <w:r w:rsidR="00103650" w:rsidRPr="006F059E">
        <w:rPr>
          <w:rFonts w:ascii="Times New Roman" w:hAnsi="Times New Roman" w:cs="Times New Roman"/>
          <w:color w:val="3A3A3A"/>
          <w:spacing w:val="-8"/>
          <w:sz w:val="28"/>
          <w:szCs w:val="28"/>
        </w:rPr>
        <w:t>от</w:t>
      </w:r>
      <w:r w:rsidR="00103650" w:rsidRPr="006F059E">
        <w:rPr>
          <w:rFonts w:ascii="Times New Roman" w:hAnsi="Times New Roman" w:cs="Times New Roman"/>
          <w:color w:val="3A3A3A"/>
          <w:spacing w:val="-7"/>
          <w:sz w:val="28"/>
          <w:szCs w:val="28"/>
        </w:rPr>
        <w:t xml:space="preserve"> </w:t>
      </w:r>
      <w:r w:rsidR="00103650" w:rsidRPr="006F059E">
        <w:rPr>
          <w:rFonts w:ascii="Times New Roman" w:hAnsi="Times New Roman" w:cs="Times New Roman"/>
          <w:color w:val="2F2F2F"/>
          <w:spacing w:val="-8"/>
          <w:sz w:val="28"/>
          <w:szCs w:val="28"/>
        </w:rPr>
        <w:t>06.10.2003</w:t>
      </w:r>
      <w:r w:rsidR="00103650" w:rsidRPr="006F059E">
        <w:rPr>
          <w:rFonts w:ascii="Times New Roman" w:hAnsi="Times New Roman" w:cs="Times New Roman"/>
          <w:color w:val="2F2F2F"/>
          <w:spacing w:val="15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2D2D2D"/>
          <w:spacing w:val="-8"/>
          <w:sz w:val="28"/>
          <w:szCs w:val="28"/>
        </w:rPr>
        <w:t>№</w:t>
      </w:r>
      <w:r w:rsidR="00103650" w:rsidRPr="006F059E">
        <w:rPr>
          <w:rFonts w:ascii="Times New Roman" w:hAnsi="Times New Roman" w:cs="Times New Roman"/>
          <w:i/>
          <w:color w:val="2D2D2D"/>
          <w:sz w:val="28"/>
          <w:szCs w:val="28"/>
        </w:rPr>
        <w:t xml:space="preserve"> </w:t>
      </w:r>
      <w:r w:rsidR="00103650" w:rsidRPr="006F059E">
        <w:rPr>
          <w:rFonts w:ascii="Times New Roman" w:hAnsi="Times New Roman" w:cs="Times New Roman"/>
          <w:color w:val="262626"/>
          <w:spacing w:val="-8"/>
          <w:sz w:val="28"/>
          <w:szCs w:val="28"/>
        </w:rPr>
        <w:t>131-</w:t>
      </w:r>
      <w:r w:rsidR="00103650" w:rsidRPr="006F059E">
        <w:rPr>
          <w:rFonts w:ascii="Times New Roman" w:hAnsi="Times New Roman" w:cs="Times New Roman"/>
          <w:color w:val="262626"/>
          <w:spacing w:val="-8"/>
          <w:sz w:val="28"/>
          <w:szCs w:val="28"/>
        </w:rPr>
        <w:t>ФЗ</w:t>
      </w:r>
      <w:r w:rsidR="00103650" w:rsidRPr="006F059E">
        <w:rPr>
          <w:rFonts w:ascii="Times New Roman" w:hAnsi="Times New Roman" w:cs="Times New Roman"/>
          <w:color w:val="262626"/>
          <w:spacing w:val="-1"/>
          <w:sz w:val="28"/>
          <w:szCs w:val="28"/>
        </w:rPr>
        <w:t xml:space="preserve"> </w:t>
      </w:r>
      <w:r w:rsidR="00103650" w:rsidRPr="006F059E">
        <w:rPr>
          <w:rFonts w:ascii="Times New Roman" w:hAnsi="Times New Roman" w:cs="Times New Roman"/>
          <w:color w:val="333333"/>
          <w:spacing w:val="-8"/>
          <w:sz w:val="28"/>
          <w:szCs w:val="28"/>
        </w:rPr>
        <w:t xml:space="preserve">«Об </w:t>
      </w:r>
      <w:r w:rsidRPr="006F059E">
        <w:rPr>
          <w:rFonts w:ascii="Times New Roman" w:hAnsi="Times New Roman" w:cs="Times New Roman"/>
          <w:spacing w:val="-8"/>
          <w:sz w:val="28"/>
          <w:szCs w:val="28"/>
        </w:rPr>
        <w:t>общи</w:t>
      </w:r>
      <w:r w:rsidR="00103650" w:rsidRPr="006F059E">
        <w:rPr>
          <w:rFonts w:ascii="Times New Roman" w:hAnsi="Times New Roman" w:cs="Times New Roman"/>
          <w:spacing w:val="-8"/>
          <w:sz w:val="28"/>
          <w:szCs w:val="28"/>
        </w:rPr>
        <w:t xml:space="preserve">х </w:t>
      </w:r>
      <w:r w:rsidRPr="006F059E">
        <w:rPr>
          <w:rFonts w:ascii="Times New Roman" w:hAnsi="Times New Roman" w:cs="Times New Roman"/>
          <w:color w:val="2D2D2D"/>
          <w:sz w:val="28"/>
          <w:szCs w:val="28"/>
        </w:rPr>
        <w:t>принципах</w:t>
      </w:r>
      <w:r w:rsidR="00103650" w:rsidRPr="006F059E">
        <w:rPr>
          <w:rFonts w:ascii="Times New Roman" w:hAnsi="Times New Roman" w:cs="Times New Roman"/>
          <w:color w:val="2D2D2D"/>
          <w:spacing w:val="-10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sz w:val="28"/>
          <w:szCs w:val="28"/>
        </w:rPr>
        <w:t>органи</w:t>
      </w:r>
      <w:r w:rsidR="00103650" w:rsidRPr="006F059E">
        <w:rPr>
          <w:rFonts w:ascii="Times New Roman" w:hAnsi="Times New Roman" w:cs="Times New Roman"/>
          <w:sz w:val="28"/>
          <w:szCs w:val="28"/>
        </w:rPr>
        <w:t>зации</w:t>
      </w:r>
      <w:r w:rsidR="00103650" w:rsidRPr="006F05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03650" w:rsidRPr="006F059E">
        <w:rPr>
          <w:rFonts w:ascii="Times New Roman" w:hAnsi="Times New Roman" w:cs="Times New Roman"/>
          <w:color w:val="2B2B2B"/>
          <w:sz w:val="28"/>
          <w:szCs w:val="28"/>
        </w:rPr>
        <w:t>местного</w:t>
      </w:r>
      <w:r w:rsidR="00103650" w:rsidRPr="006F059E">
        <w:rPr>
          <w:rFonts w:ascii="Times New Roman" w:hAnsi="Times New Roman" w:cs="Times New Roman"/>
          <w:color w:val="2B2B2B"/>
          <w:spacing w:val="-10"/>
          <w:sz w:val="28"/>
          <w:szCs w:val="28"/>
        </w:rPr>
        <w:t xml:space="preserve"> </w:t>
      </w:r>
      <w:r w:rsidR="00103650" w:rsidRPr="006F059E">
        <w:rPr>
          <w:rFonts w:ascii="Times New Roman" w:hAnsi="Times New Roman" w:cs="Times New Roman"/>
          <w:color w:val="282828"/>
          <w:sz w:val="28"/>
          <w:szCs w:val="28"/>
        </w:rPr>
        <w:t>самоуправления</w:t>
      </w:r>
      <w:r w:rsidR="00103650" w:rsidRPr="006F059E">
        <w:rPr>
          <w:rFonts w:ascii="Times New Roman" w:hAnsi="Times New Roman" w:cs="Times New Roman"/>
          <w:color w:val="282828"/>
          <w:spacing w:val="-9"/>
          <w:sz w:val="28"/>
          <w:szCs w:val="28"/>
        </w:rPr>
        <w:t xml:space="preserve"> </w:t>
      </w:r>
      <w:r w:rsidR="00103650" w:rsidRPr="006F059E">
        <w:rPr>
          <w:rFonts w:ascii="Times New Roman" w:hAnsi="Times New Roman" w:cs="Times New Roman"/>
          <w:color w:val="343434"/>
          <w:sz w:val="28"/>
          <w:szCs w:val="28"/>
        </w:rPr>
        <w:t>в</w:t>
      </w:r>
      <w:r w:rsidR="00103650" w:rsidRPr="006F059E">
        <w:rPr>
          <w:rFonts w:ascii="Times New Roman" w:hAnsi="Times New Roman" w:cs="Times New Roman"/>
          <w:color w:val="343434"/>
          <w:spacing w:val="-10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282828"/>
          <w:sz w:val="28"/>
          <w:szCs w:val="28"/>
        </w:rPr>
        <w:t>Россий</w:t>
      </w:r>
      <w:r w:rsidR="00103650" w:rsidRPr="006F059E">
        <w:rPr>
          <w:rFonts w:ascii="Times New Roman" w:hAnsi="Times New Roman" w:cs="Times New Roman"/>
          <w:color w:val="282828"/>
          <w:sz w:val="28"/>
          <w:szCs w:val="28"/>
        </w:rPr>
        <w:t>ской</w:t>
      </w:r>
      <w:r w:rsidR="00103650" w:rsidRPr="006F059E">
        <w:rPr>
          <w:rFonts w:ascii="Times New Roman" w:hAnsi="Times New Roman" w:cs="Times New Roman"/>
          <w:color w:val="282828"/>
          <w:spacing w:val="-9"/>
          <w:sz w:val="28"/>
          <w:szCs w:val="28"/>
        </w:rPr>
        <w:t xml:space="preserve"> </w:t>
      </w:r>
      <w:r w:rsidR="00103650" w:rsidRPr="006F059E">
        <w:rPr>
          <w:rFonts w:ascii="Times New Roman" w:hAnsi="Times New Roman" w:cs="Times New Roman"/>
          <w:color w:val="2B2B2B"/>
          <w:sz w:val="28"/>
          <w:szCs w:val="28"/>
        </w:rPr>
        <w:t xml:space="preserve">Федерации›, </w:t>
      </w:r>
      <w:r w:rsidR="00103650" w:rsidRPr="006F059E">
        <w:rPr>
          <w:rFonts w:ascii="Times New Roman" w:hAnsi="Times New Roman" w:cs="Times New Roman"/>
          <w:color w:val="424242"/>
          <w:sz w:val="28"/>
          <w:szCs w:val="28"/>
        </w:rPr>
        <w:t>в</w:t>
      </w:r>
      <w:r w:rsidR="00103650" w:rsidRPr="006F059E">
        <w:rPr>
          <w:rFonts w:ascii="Times New Roman" w:hAnsi="Times New Roman" w:cs="Times New Roman"/>
          <w:color w:val="424242"/>
          <w:spacing w:val="4"/>
          <w:sz w:val="28"/>
          <w:szCs w:val="28"/>
        </w:rPr>
        <w:t xml:space="preserve"> </w:t>
      </w:r>
      <w:r w:rsidR="00103650" w:rsidRPr="006F059E">
        <w:rPr>
          <w:rFonts w:ascii="Times New Roman" w:hAnsi="Times New Roman" w:cs="Times New Roman"/>
          <w:color w:val="383838"/>
          <w:sz w:val="28"/>
          <w:szCs w:val="28"/>
        </w:rPr>
        <w:t>соответствии</w:t>
      </w:r>
      <w:r w:rsidR="00103650" w:rsidRPr="006F059E">
        <w:rPr>
          <w:rFonts w:ascii="Times New Roman" w:hAnsi="Times New Roman" w:cs="Times New Roman"/>
          <w:color w:val="383838"/>
          <w:spacing w:val="35"/>
          <w:sz w:val="28"/>
          <w:szCs w:val="28"/>
        </w:rPr>
        <w:t xml:space="preserve"> </w:t>
      </w:r>
      <w:r w:rsidR="00103650" w:rsidRPr="006F059E">
        <w:rPr>
          <w:rFonts w:ascii="Times New Roman" w:hAnsi="Times New Roman" w:cs="Times New Roman"/>
          <w:color w:val="4B4B4B"/>
          <w:sz w:val="28"/>
          <w:szCs w:val="28"/>
        </w:rPr>
        <w:t>с</w:t>
      </w:r>
      <w:r w:rsidR="00103650" w:rsidRPr="006F059E">
        <w:rPr>
          <w:rFonts w:ascii="Times New Roman" w:hAnsi="Times New Roman" w:cs="Times New Roman"/>
          <w:color w:val="4B4B4B"/>
          <w:spacing w:val="4"/>
          <w:sz w:val="28"/>
          <w:szCs w:val="28"/>
        </w:rPr>
        <w:t xml:space="preserve"> </w:t>
      </w:r>
      <w:r w:rsidR="00103650" w:rsidRPr="006F059E">
        <w:rPr>
          <w:rFonts w:ascii="Times New Roman" w:hAnsi="Times New Roman" w:cs="Times New Roman"/>
          <w:color w:val="363636"/>
          <w:sz w:val="28"/>
          <w:szCs w:val="28"/>
        </w:rPr>
        <w:t>Постановлением</w:t>
      </w:r>
      <w:r w:rsidR="00103650" w:rsidRPr="006F059E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="00103650" w:rsidRPr="006F059E">
        <w:rPr>
          <w:rFonts w:ascii="Times New Roman" w:hAnsi="Times New Roman" w:cs="Times New Roman"/>
          <w:color w:val="333333"/>
          <w:sz w:val="28"/>
          <w:szCs w:val="28"/>
        </w:rPr>
        <w:t>Правительства</w:t>
      </w:r>
      <w:r w:rsidR="00103650" w:rsidRPr="006F059E">
        <w:rPr>
          <w:rFonts w:ascii="Times New Roman" w:hAnsi="Times New Roman" w:cs="Times New Roman"/>
          <w:color w:val="333333"/>
          <w:spacing w:val="29"/>
          <w:sz w:val="28"/>
          <w:szCs w:val="28"/>
        </w:rPr>
        <w:t xml:space="preserve"> </w:t>
      </w:r>
      <w:r w:rsidR="00103650" w:rsidRPr="006F059E">
        <w:rPr>
          <w:rFonts w:ascii="Times New Roman" w:hAnsi="Times New Roman" w:cs="Times New Roman"/>
          <w:color w:val="262626"/>
          <w:sz w:val="28"/>
          <w:szCs w:val="28"/>
        </w:rPr>
        <w:t>РФ</w:t>
      </w:r>
      <w:r w:rsidR="00103650" w:rsidRPr="006F059E">
        <w:rPr>
          <w:rFonts w:ascii="Times New Roman" w:hAnsi="Times New Roman" w:cs="Times New Roman"/>
          <w:color w:val="262626"/>
          <w:spacing w:val="11"/>
          <w:sz w:val="28"/>
          <w:szCs w:val="28"/>
        </w:rPr>
        <w:t xml:space="preserve"> </w:t>
      </w:r>
      <w:r w:rsidR="00103650" w:rsidRPr="006F059E">
        <w:rPr>
          <w:rFonts w:ascii="Times New Roman" w:hAnsi="Times New Roman" w:cs="Times New Roman"/>
          <w:color w:val="747474"/>
          <w:sz w:val="28"/>
          <w:szCs w:val="28"/>
        </w:rPr>
        <w:t>от</w:t>
      </w:r>
      <w:r w:rsidR="00103650" w:rsidRPr="006F059E">
        <w:rPr>
          <w:rFonts w:ascii="Times New Roman" w:hAnsi="Times New Roman" w:cs="Times New Roman"/>
          <w:color w:val="747474"/>
          <w:spacing w:val="15"/>
          <w:sz w:val="28"/>
          <w:szCs w:val="28"/>
        </w:rPr>
        <w:t xml:space="preserve"> </w:t>
      </w:r>
      <w:r w:rsidR="00103650" w:rsidRPr="006F059E">
        <w:rPr>
          <w:rFonts w:ascii="Times New Roman" w:hAnsi="Times New Roman" w:cs="Times New Roman"/>
          <w:color w:val="262626"/>
          <w:sz w:val="28"/>
          <w:szCs w:val="28"/>
        </w:rPr>
        <w:t>10.09.2024</w:t>
      </w:r>
      <w:r w:rsidR="00103650" w:rsidRPr="006F059E">
        <w:rPr>
          <w:rFonts w:ascii="Times New Roman" w:hAnsi="Times New Roman" w:cs="Times New Roman"/>
          <w:color w:val="262626"/>
          <w:spacing w:val="24"/>
          <w:sz w:val="28"/>
          <w:szCs w:val="28"/>
        </w:rPr>
        <w:t xml:space="preserve"> </w:t>
      </w:r>
      <w:r w:rsidR="00103650" w:rsidRPr="006F059E">
        <w:rPr>
          <w:rFonts w:ascii="Times New Roman" w:hAnsi="Times New Roman" w:cs="Times New Roman"/>
          <w:i/>
          <w:color w:val="3A3A3A"/>
          <w:sz w:val="28"/>
          <w:szCs w:val="28"/>
        </w:rPr>
        <w:t>N</w:t>
      </w:r>
      <w:r w:rsidR="00103650" w:rsidRPr="006F059E">
        <w:rPr>
          <w:rFonts w:ascii="Times New Roman" w:hAnsi="Times New Roman" w:cs="Times New Roman"/>
          <w:i/>
          <w:color w:val="3A3A3A"/>
          <w:spacing w:val="77"/>
          <w:sz w:val="28"/>
          <w:szCs w:val="28"/>
        </w:rPr>
        <w:t xml:space="preserve"> </w:t>
      </w:r>
      <w:r w:rsidR="00103650" w:rsidRPr="006F059E">
        <w:rPr>
          <w:rFonts w:ascii="Times New Roman" w:hAnsi="Times New Roman" w:cs="Times New Roman"/>
          <w:color w:val="3B3B3B"/>
          <w:sz w:val="28"/>
          <w:szCs w:val="28"/>
        </w:rPr>
        <w:t>1229</w:t>
      </w:r>
    </w:p>
    <w:p w:rsidR="00BD5E7E" w:rsidRPr="006F059E" w:rsidRDefault="00103650" w:rsidP="006F059E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F059E">
        <w:rPr>
          <w:rFonts w:ascii="Times New Roman" w:hAnsi="Times New Roman" w:cs="Times New Roman"/>
          <w:color w:val="363636"/>
          <w:spacing w:val="-2"/>
          <w:sz w:val="28"/>
          <w:szCs w:val="28"/>
        </w:rPr>
        <w:t>«Об</w:t>
      </w:r>
      <w:r w:rsidRPr="006F059E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spacing w:val="-2"/>
          <w:sz w:val="28"/>
          <w:szCs w:val="28"/>
        </w:rPr>
        <w:t xml:space="preserve">утверждении </w:t>
      </w:r>
      <w:r w:rsidR="00DA23C6" w:rsidRPr="006F059E">
        <w:rPr>
          <w:rFonts w:ascii="Times New Roman" w:hAnsi="Times New Roman" w:cs="Times New Roman"/>
          <w:color w:val="424242"/>
          <w:spacing w:val="-2"/>
          <w:sz w:val="28"/>
          <w:szCs w:val="28"/>
        </w:rPr>
        <w:t>Правил</w:t>
      </w:r>
      <w:r w:rsidRPr="006F059E">
        <w:rPr>
          <w:rFonts w:ascii="Times New Roman" w:hAnsi="Times New Roman" w:cs="Times New Roman"/>
          <w:color w:val="424242"/>
          <w:spacing w:val="-7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444444"/>
          <w:spacing w:val="-2"/>
          <w:sz w:val="28"/>
          <w:szCs w:val="28"/>
        </w:rPr>
        <w:t xml:space="preserve">заключения, </w:t>
      </w:r>
      <w:r w:rsidRPr="006F059E">
        <w:rPr>
          <w:rFonts w:ascii="Times New Roman" w:hAnsi="Times New Roman" w:cs="Times New Roman"/>
          <w:color w:val="363636"/>
          <w:spacing w:val="-2"/>
          <w:sz w:val="28"/>
          <w:szCs w:val="28"/>
        </w:rPr>
        <w:t xml:space="preserve">исполнения, </w:t>
      </w:r>
      <w:r w:rsidRPr="006F059E">
        <w:rPr>
          <w:rFonts w:ascii="Times New Roman" w:hAnsi="Times New Roman" w:cs="Times New Roman"/>
          <w:color w:val="2F2F2F"/>
          <w:spacing w:val="-2"/>
          <w:sz w:val="28"/>
          <w:szCs w:val="28"/>
        </w:rPr>
        <w:t xml:space="preserve">изменения, </w:t>
      </w:r>
      <w:r w:rsidRPr="006F059E">
        <w:rPr>
          <w:rFonts w:ascii="Times New Roman" w:hAnsi="Times New Roman" w:cs="Times New Roman"/>
          <w:color w:val="2B2B2B"/>
          <w:spacing w:val="-2"/>
          <w:sz w:val="28"/>
          <w:szCs w:val="28"/>
        </w:rPr>
        <w:t xml:space="preserve">расторжения </w:t>
      </w:r>
      <w:r w:rsidRPr="006F059E">
        <w:rPr>
          <w:rFonts w:ascii="Times New Roman" w:hAnsi="Times New Roman" w:cs="Times New Roman"/>
          <w:color w:val="333333"/>
          <w:sz w:val="28"/>
          <w:szCs w:val="28"/>
        </w:rPr>
        <w:t>договора</w:t>
      </w:r>
      <w:r w:rsidRPr="006F059E">
        <w:rPr>
          <w:rFonts w:ascii="Times New Roman" w:hAnsi="Times New Roman" w:cs="Times New Roman"/>
          <w:color w:val="333333"/>
          <w:spacing w:val="40"/>
          <w:sz w:val="28"/>
          <w:szCs w:val="28"/>
        </w:rPr>
        <w:t xml:space="preserve">  </w:t>
      </w:r>
      <w:r w:rsidRPr="006F059E">
        <w:rPr>
          <w:rFonts w:ascii="Times New Roman" w:hAnsi="Times New Roman" w:cs="Times New Roman"/>
          <w:color w:val="5B5B5B"/>
          <w:sz w:val="28"/>
          <w:szCs w:val="28"/>
        </w:rPr>
        <w:t>о</w:t>
      </w:r>
      <w:r w:rsidRPr="006F059E">
        <w:rPr>
          <w:rFonts w:ascii="Times New Roman" w:hAnsi="Times New Roman" w:cs="Times New Roman"/>
          <w:color w:val="5B5B5B"/>
          <w:spacing w:val="40"/>
          <w:sz w:val="28"/>
          <w:szCs w:val="28"/>
        </w:rPr>
        <w:t xml:space="preserve">  </w:t>
      </w:r>
      <w:r w:rsidRPr="006F059E">
        <w:rPr>
          <w:rFonts w:ascii="Times New Roman" w:hAnsi="Times New Roman" w:cs="Times New Roman"/>
          <w:color w:val="4B4B4B"/>
          <w:sz w:val="28"/>
          <w:szCs w:val="28"/>
        </w:rPr>
        <w:t>порядке</w:t>
      </w:r>
      <w:r w:rsidRPr="006F059E">
        <w:rPr>
          <w:rFonts w:ascii="Times New Roman" w:hAnsi="Times New Roman" w:cs="Times New Roman"/>
          <w:color w:val="4B4B4B"/>
          <w:spacing w:val="72"/>
          <w:sz w:val="28"/>
          <w:szCs w:val="28"/>
        </w:rPr>
        <w:t xml:space="preserve">  </w:t>
      </w:r>
      <w:r w:rsidRPr="006F059E">
        <w:rPr>
          <w:rFonts w:ascii="Times New Roman" w:hAnsi="Times New Roman" w:cs="Times New Roman"/>
          <w:color w:val="3D3D3D"/>
          <w:sz w:val="28"/>
          <w:szCs w:val="28"/>
        </w:rPr>
        <w:t>ликвидации</w:t>
      </w:r>
      <w:r w:rsidRPr="006F059E">
        <w:rPr>
          <w:rFonts w:ascii="Times New Roman" w:hAnsi="Times New Roman" w:cs="Times New Roman"/>
          <w:color w:val="3D3D3D"/>
          <w:spacing w:val="74"/>
          <w:sz w:val="28"/>
          <w:szCs w:val="28"/>
        </w:rPr>
        <w:t xml:space="preserve">  </w:t>
      </w:r>
      <w:r w:rsidRPr="006F059E">
        <w:rPr>
          <w:rFonts w:ascii="Times New Roman" w:hAnsi="Times New Roman" w:cs="Times New Roman"/>
          <w:color w:val="494949"/>
          <w:sz w:val="28"/>
          <w:szCs w:val="28"/>
        </w:rPr>
        <w:t>на</w:t>
      </w:r>
      <w:r w:rsidRPr="006F059E">
        <w:rPr>
          <w:rFonts w:ascii="Times New Roman" w:hAnsi="Times New Roman" w:cs="Times New Roman"/>
          <w:color w:val="494949"/>
          <w:spacing w:val="40"/>
          <w:sz w:val="28"/>
          <w:szCs w:val="28"/>
        </w:rPr>
        <w:t xml:space="preserve">  </w:t>
      </w:r>
      <w:r w:rsidRPr="006F059E">
        <w:rPr>
          <w:rFonts w:ascii="Times New Roman" w:hAnsi="Times New Roman" w:cs="Times New Roman"/>
          <w:color w:val="363636"/>
          <w:sz w:val="28"/>
          <w:szCs w:val="28"/>
        </w:rPr>
        <w:t>основании</w:t>
      </w:r>
      <w:r w:rsidRPr="006F059E">
        <w:rPr>
          <w:rFonts w:ascii="Times New Roman" w:hAnsi="Times New Roman" w:cs="Times New Roman"/>
          <w:color w:val="363636"/>
          <w:spacing w:val="69"/>
          <w:sz w:val="28"/>
          <w:szCs w:val="28"/>
        </w:rPr>
        <w:t xml:space="preserve">  </w:t>
      </w:r>
      <w:r w:rsidRPr="006F059E">
        <w:rPr>
          <w:rFonts w:ascii="Times New Roman" w:hAnsi="Times New Roman" w:cs="Times New Roman"/>
          <w:color w:val="343434"/>
          <w:sz w:val="28"/>
          <w:szCs w:val="28"/>
        </w:rPr>
        <w:t>решений</w:t>
      </w:r>
      <w:r w:rsidRPr="006F059E">
        <w:rPr>
          <w:rFonts w:ascii="Times New Roman" w:hAnsi="Times New Roman" w:cs="Times New Roman"/>
          <w:color w:val="343434"/>
          <w:spacing w:val="40"/>
          <w:sz w:val="28"/>
          <w:szCs w:val="28"/>
        </w:rPr>
        <w:t xml:space="preserve">  </w:t>
      </w:r>
      <w:r w:rsidR="00DA23C6" w:rsidRPr="006F059E">
        <w:rPr>
          <w:rFonts w:ascii="Times New Roman" w:hAnsi="Times New Roman" w:cs="Times New Roman"/>
          <w:color w:val="2D2D2D"/>
          <w:sz w:val="28"/>
          <w:szCs w:val="28"/>
        </w:rPr>
        <w:t>ш</w:t>
      </w:r>
      <w:r w:rsidRPr="006F059E">
        <w:rPr>
          <w:rFonts w:ascii="Times New Roman" w:hAnsi="Times New Roman" w:cs="Times New Roman"/>
          <w:color w:val="2D2D2D"/>
          <w:sz w:val="28"/>
          <w:szCs w:val="28"/>
        </w:rPr>
        <w:t xml:space="preserve">таба </w:t>
      </w:r>
      <w:r w:rsidRPr="006F059E">
        <w:rPr>
          <w:rFonts w:ascii="Times New Roman" w:hAnsi="Times New Roman" w:cs="Times New Roman"/>
          <w:color w:val="444444"/>
          <w:spacing w:val="-2"/>
          <w:sz w:val="28"/>
          <w:szCs w:val="28"/>
        </w:rPr>
        <w:t>по</w:t>
      </w:r>
      <w:r w:rsidRPr="006F059E">
        <w:rPr>
          <w:rFonts w:ascii="Times New Roman" w:hAnsi="Times New Roman" w:cs="Times New Roman"/>
          <w:color w:val="444444"/>
          <w:spacing w:val="-8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333333"/>
          <w:spacing w:val="-2"/>
          <w:sz w:val="28"/>
          <w:szCs w:val="28"/>
        </w:rPr>
        <w:t>обеспечению</w:t>
      </w:r>
      <w:r w:rsidRPr="006F059E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3B3B3B"/>
          <w:spacing w:val="-2"/>
          <w:sz w:val="28"/>
          <w:szCs w:val="28"/>
        </w:rPr>
        <w:t xml:space="preserve">безопасности </w:t>
      </w:r>
      <w:r w:rsidRPr="006F059E">
        <w:rPr>
          <w:rFonts w:ascii="Times New Roman" w:hAnsi="Times New Roman" w:cs="Times New Roman"/>
          <w:color w:val="363636"/>
          <w:spacing w:val="-2"/>
          <w:sz w:val="28"/>
          <w:szCs w:val="28"/>
        </w:rPr>
        <w:t>электроснабжения</w:t>
      </w:r>
      <w:r w:rsidRPr="006F059E">
        <w:rPr>
          <w:rFonts w:ascii="Times New Roman" w:hAnsi="Times New Roman" w:cs="Times New Roman"/>
          <w:color w:val="363636"/>
          <w:spacing w:val="-9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2A2A2A"/>
          <w:spacing w:val="-2"/>
          <w:sz w:val="28"/>
          <w:szCs w:val="28"/>
        </w:rPr>
        <w:t xml:space="preserve">последствий </w:t>
      </w:r>
      <w:r w:rsidRPr="006F059E">
        <w:rPr>
          <w:rFonts w:ascii="Times New Roman" w:hAnsi="Times New Roman" w:cs="Times New Roman"/>
          <w:color w:val="343434"/>
          <w:spacing w:val="-2"/>
          <w:sz w:val="28"/>
          <w:szCs w:val="28"/>
        </w:rPr>
        <w:t xml:space="preserve">аварийных </w:t>
      </w:r>
      <w:r w:rsidR="00DA23C6" w:rsidRPr="006F059E">
        <w:rPr>
          <w:rFonts w:ascii="Times New Roman" w:hAnsi="Times New Roman" w:cs="Times New Roman"/>
          <w:color w:val="2B2B2B"/>
          <w:sz w:val="28"/>
          <w:szCs w:val="28"/>
        </w:rPr>
        <w:t>ситуаций</w:t>
      </w:r>
      <w:r w:rsidRPr="006F059E">
        <w:rPr>
          <w:rFonts w:ascii="Times New Roman" w:hAnsi="Times New Roman" w:cs="Times New Roman"/>
          <w:color w:val="2B2B2B"/>
          <w:spacing w:val="-4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sz w:val="28"/>
          <w:szCs w:val="28"/>
        </w:rPr>
        <w:t>объектах</w:t>
      </w:r>
      <w:r w:rsidRPr="006F059E">
        <w:rPr>
          <w:rFonts w:ascii="Times New Roman" w:hAnsi="Times New Roman" w:cs="Times New Roman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sz w:val="28"/>
          <w:szCs w:val="28"/>
        </w:rPr>
        <w:t xml:space="preserve">электросетевого </w:t>
      </w:r>
      <w:r w:rsidRPr="006F059E">
        <w:rPr>
          <w:rFonts w:ascii="Times New Roman" w:hAnsi="Times New Roman" w:cs="Times New Roman"/>
          <w:color w:val="2B2B2B"/>
          <w:sz w:val="28"/>
          <w:szCs w:val="28"/>
        </w:rPr>
        <w:t>хозяйства,</w:t>
      </w:r>
      <w:r w:rsidRPr="006F059E">
        <w:rPr>
          <w:rFonts w:ascii="Times New Roman" w:hAnsi="Times New Roman" w:cs="Times New Roman"/>
          <w:color w:val="2B2B2B"/>
          <w:spacing w:val="10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6F059E">
        <w:rPr>
          <w:rFonts w:ascii="Times New Roman" w:hAnsi="Times New Roman" w:cs="Times New Roman"/>
          <w:color w:val="333333"/>
          <w:spacing w:val="-10"/>
          <w:sz w:val="28"/>
          <w:szCs w:val="28"/>
        </w:rPr>
        <w:t xml:space="preserve"> </w:t>
      </w:r>
      <w:r w:rsidR="00DA23C6" w:rsidRPr="006F059E">
        <w:rPr>
          <w:rFonts w:ascii="Times New Roman" w:hAnsi="Times New Roman" w:cs="Times New Roman"/>
          <w:sz w:val="28"/>
          <w:szCs w:val="28"/>
        </w:rPr>
        <w:t>такж</w:t>
      </w:r>
      <w:r w:rsidRPr="006F059E">
        <w:rPr>
          <w:rFonts w:ascii="Times New Roman" w:hAnsi="Times New Roman" w:cs="Times New Roman"/>
          <w:sz w:val="28"/>
          <w:szCs w:val="28"/>
        </w:rPr>
        <w:t xml:space="preserve">е </w:t>
      </w:r>
      <w:r w:rsidRPr="006F059E">
        <w:rPr>
          <w:rFonts w:ascii="Times New Roman" w:hAnsi="Times New Roman" w:cs="Times New Roman"/>
          <w:color w:val="363636"/>
          <w:sz w:val="28"/>
          <w:szCs w:val="28"/>
        </w:rPr>
        <w:t>об</w:t>
      </w:r>
      <w:r w:rsidRPr="006F059E">
        <w:rPr>
          <w:rFonts w:ascii="Times New Roman" w:hAnsi="Times New Roman" w:cs="Times New Roman"/>
          <w:color w:val="363636"/>
          <w:spacing w:val="-10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sz w:val="28"/>
          <w:szCs w:val="28"/>
        </w:rPr>
        <w:t xml:space="preserve">использовании </w:t>
      </w:r>
      <w:r w:rsidRPr="006F059E">
        <w:rPr>
          <w:rFonts w:ascii="Times New Roman" w:hAnsi="Times New Roman" w:cs="Times New Roman"/>
          <w:color w:val="343434"/>
          <w:sz w:val="28"/>
          <w:szCs w:val="28"/>
        </w:rPr>
        <w:t xml:space="preserve">объектов </w:t>
      </w:r>
      <w:r w:rsidRPr="006F059E">
        <w:rPr>
          <w:rFonts w:ascii="Times New Roman" w:hAnsi="Times New Roman" w:cs="Times New Roman"/>
          <w:color w:val="2A2A2A"/>
          <w:sz w:val="28"/>
          <w:szCs w:val="28"/>
        </w:rPr>
        <w:t xml:space="preserve">электросетевого </w:t>
      </w:r>
      <w:r w:rsidR="00DA23C6" w:rsidRPr="006F059E">
        <w:rPr>
          <w:rFonts w:ascii="Times New Roman" w:hAnsi="Times New Roman" w:cs="Times New Roman"/>
          <w:color w:val="383838"/>
          <w:sz w:val="28"/>
          <w:szCs w:val="28"/>
        </w:rPr>
        <w:t>хозяй</w:t>
      </w:r>
      <w:r w:rsidRPr="006F059E">
        <w:rPr>
          <w:rFonts w:ascii="Times New Roman" w:hAnsi="Times New Roman" w:cs="Times New Roman"/>
          <w:color w:val="383838"/>
          <w:sz w:val="28"/>
          <w:szCs w:val="28"/>
        </w:rPr>
        <w:t xml:space="preserve">ства </w:t>
      </w:r>
      <w:r w:rsidRPr="006F059E">
        <w:rPr>
          <w:rFonts w:ascii="Times New Roman" w:hAnsi="Times New Roman" w:cs="Times New Roman"/>
          <w:color w:val="6E6E6E"/>
          <w:sz w:val="28"/>
          <w:szCs w:val="28"/>
        </w:rPr>
        <w:t xml:space="preserve">в </w:t>
      </w:r>
      <w:r w:rsidRPr="006F059E">
        <w:rPr>
          <w:rFonts w:ascii="Times New Roman" w:hAnsi="Times New Roman" w:cs="Times New Roman"/>
          <w:color w:val="363636"/>
          <w:sz w:val="28"/>
          <w:szCs w:val="28"/>
        </w:rPr>
        <w:t xml:space="preserve">случае </w:t>
      </w:r>
      <w:r w:rsidR="00DA23C6" w:rsidRPr="006F059E">
        <w:rPr>
          <w:rFonts w:ascii="Times New Roman" w:hAnsi="Times New Roman" w:cs="Times New Roman"/>
          <w:sz w:val="28"/>
          <w:szCs w:val="28"/>
        </w:rPr>
        <w:t>несоответстви</w:t>
      </w:r>
      <w:r w:rsidRPr="006F059E">
        <w:rPr>
          <w:rFonts w:ascii="Times New Roman" w:hAnsi="Times New Roman" w:cs="Times New Roman"/>
          <w:sz w:val="28"/>
          <w:szCs w:val="28"/>
        </w:rPr>
        <w:t xml:space="preserve">я </w:t>
      </w:r>
      <w:r w:rsidRPr="006F059E">
        <w:rPr>
          <w:rFonts w:ascii="Times New Roman" w:hAnsi="Times New Roman" w:cs="Times New Roman"/>
          <w:color w:val="3A3A3A"/>
          <w:sz w:val="28"/>
          <w:szCs w:val="28"/>
        </w:rPr>
        <w:t xml:space="preserve">владельца </w:t>
      </w:r>
      <w:r w:rsidRPr="006F059E">
        <w:rPr>
          <w:rFonts w:ascii="Times New Roman" w:hAnsi="Times New Roman" w:cs="Times New Roman"/>
          <w:color w:val="3A3A3A"/>
          <w:spacing w:val="-2"/>
          <w:sz w:val="28"/>
          <w:szCs w:val="28"/>
        </w:rPr>
        <w:t>объектов</w:t>
      </w:r>
      <w:r w:rsidRPr="006F059E">
        <w:rPr>
          <w:rFonts w:ascii="Times New Roman" w:hAnsi="Times New Roman" w:cs="Times New Roman"/>
          <w:color w:val="3A3A3A"/>
          <w:sz w:val="28"/>
          <w:szCs w:val="28"/>
        </w:rPr>
        <w:tab/>
      </w:r>
      <w:r w:rsidRPr="006F059E">
        <w:rPr>
          <w:rFonts w:ascii="Times New Roman" w:hAnsi="Times New Roman" w:cs="Times New Roman"/>
          <w:color w:val="383838"/>
          <w:spacing w:val="-2"/>
          <w:sz w:val="28"/>
          <w:szCs w:val="28"/>
        </w:rPr>
        <w:t>электросетевого</w:t>
      </w:r>
      <w:r w:rsidRPr="006F059E">
        <w:rPr>
          <w:rFonts w:ascii="Times New Roman" w:hAnsi="Times New Roman" w:cs="Times New Roman"/>
          <w:color w:val="383838"/>
          <w:sz w:val="28"/>
          <w:szCs w:val="28"/>
        </w:rPr>
        <w:tab/>
      </w:r>
      <w:r w:rsidRPr="006F059E">
        <w:rPr>
          <w:rFonts w:ascii="Times New Roman" w:hAnsi="Times New Roman" w:cs="Times New Roman"/>
          <w:color w:val="363636"/>
          <w:spacing w:val="-2"/>
          <w:sz w:val="28"/>
          <w:szCs w:val="28"/>
        </w:rPr>
        <w:t>хозяйства</w:t>
      </w:r>
      <w:r w:rsidRPr="006F059E">
        <w:rPr>
          <w:rFonts w:ascii="Times New Roman" w:hAnsi="Times New Roman" w:cs="Times New Roman"/>
          <w:color w:val="363636"/>
          <w:sz w:val="28"/>
          <w:szCs w:val="28"/>
        </w:rPr>
        <w:tab/>
      </w:r>
      <w:r w:rsidRPr="006F059E">
        <w:rPr>
          <w:rFonts w:ascii="Times New Roman" w:hAnsi="Times New Roman" w:cs="Times New Roman"/>
          <w:color w:val="363636"/>
          <w:sz w:val="28"/>
          <w:szCs w:val="28"/>
        </w:rPr>
        <w:tab/>
      </w:r>
      <w:r w:rsidRPr="006F059E">
        <w:rPr>
          <w:rFonts w:ascii="Times New Roman" w:hAnsi="Times New Roman" w:cs="Times New Roman"/>
          <w:color w:val="363636"/>
          <w:sz w:val="28"/>
          <w:szCs w:val="28"/>
        </w:rPr>
        <w:tab/>
      </w:r>
      <w:r w:rsidRPr="006F059E">
        <w:rPr>
          <w:rFonts w:ascii="Times New Roman" w:hAnsi="Times New Roman" w:cs="Times New Roman"/>
          <w:color w:val="2D2D2D"/>
          <w:spacing w:val="-2"/>
          <w:sz w:val="28"/>
          <w:szCs w:val="28"/>
        </w:rPr>
        <w:t>критер</w:t>
      </w:r>
      <w:r w:rsidR="00DA23C6" w:rsidRPr="006F059E">
        <w:rPr>
          <w:rFonts w:ascii="Times New Roman" w:hAnsi="Times New Roman" w:cs="Times New Roman"/>
          <w:color w:val="2D2D2D"/>
          <w:spacing w:val="-2"/>
          <w:sz w:val="28"/>
          <w:szCs w:val="28"/>
        </w:rPr>
        <w:t>и</w:t>
      </w:r>
      <w:r w:rsidRPr="006F059E">
        <w:rPr>
          <w:rFonts w:ascii="Times New Roman" w:hAnsi="Times New Roman" w:cs="Times New Roman"/>
          <w:color w:val="2D2D2D"/>
          <w:spacing w:val="-2"/>
          <w:sz w:val="28"/>
          <w:szCs w:val="28"/>
        </w:rPr>
        <w:t>ям</w:t>
      </w:r>
      <w:r w:rsidRPr="006F059E">
        <w:rPr>
          <w:rFonts w:ascii="Times New Roman" w:hAnsi="Times New Roman" w:cs="Times New Roman"/>
          <w:color w:val="2D2D2D"/>
          <w:sz w:val="28"/>
          <w:szCs w:val="28"/>
        </w:rPr>
        <w:tab/>
      </w:r>
      <w:r w:rsidRPr="006F059E">
        <w:rPr>
          <w:rFonts w:ascii="Times New Roman" w:hAnsi="Times New Roman" w:cs="Times New Roman"/>
          <w:color w:val="2D2D2D"/>
          <w:sz w:val="28"/>
          <w:szCs w:val="28"/>
        </w:rPr>
        <w:tab/>
      </w:r>
      <w:r w:rsidRPr="006F059E">
        <w:rPr>
          <w:rFonts w:ascii="Times New Roman" w:hAnsi="Times New Roman" w:cs="Times New Roman"/>
          <w:color w:val="2D2D2D"/>
          <w:spacing w:val="-10"/>
          <w:sz w:val="28"/>
          <w:szCs w:val="28"/>
        </w:rPr>
        <w:t>от</w:t>
      </w:r>
      <w:r w:rsidR="00DA23C6" w:rsidRPr="006F059E">
        <w:rPr>
          <w:rFonts w:ascii="Times New Roman" w:hAnsi="Times New Roman" w:cs="Times New Roman"/>
          <w:color w:val="2D2D2D"/>
          <w:spacing w:val="-10"/>
          <w:sz w:val="28"/>
          <w:szCs w:val="28"/>
        </w:rPr>
        <w:t>не</w:t>
      </w:r>
      <w:r w:rsidRPr="006F059E">
        <w:rPr>
          <w:rFonts w:ascii="Times New Roman" w:hAnsi="Times New Roman" w:cs="Times New Roman"/>
          <w:color w:val="2D2D2D"/>
          <w:spacing w:val="-10"/>
          <w:sz w:val="28"/>
          <w:szCs w:val="28"/>
        </w:rPr>
        <w:t xml:space="preserve">сения </w:t>
      </w:r>
      <w:r w:rsidRPr="006F059E">
        <w:rPr>
          <w:rFonts w:ascii="Times New Roman" w:hAnsi="Times New Roman" w:cs="Times New Roman"/>
          <w:color w:val="464646"/>
          <w:sz w:val="28"/>
          <w:szCs w:val="28"/>
        </w:rPr>
        <w:t xml:space="preserve">к </w:t>
      </w:r>
      <w:r w:rsidR="00DA23C6" w:rsidRPr="006F059E">
        <w:rPr>
          <w:rFonts w:ascii="Times New Roman" w:hAnsi="Times New Roman" w:cs="Times New Roman"/>
          <w:color w:val="363636"/>
          <w:sz w:val="28"/>
          <w:szCs w:val="28"/>
        </w:rPr>
        <w:t>территориальны</w:t>
      </w:r>
      <w:r w:rsidRPr="006F059E">
        <w:rPr>
          <w:rFonts w:ascii="Times New Roman" w:hAnsi="Times New Roman" w:cs="Times New Roman"/>
          <w:color w:val="363636"/>
          <w:sz w:val="28"/>
          <w:szCs w:val="28"/>
        </w:rPr>
        <w:t>м</w:t>
      </w:r>
      <w:r w:rsidRPr="006F059E">
        <w:rPr>
          <w:rFonts w:ascii="Times New Roman" w:hAnsi="Times New Roman" w:cs="Times New Roman"/>
          <w:color w:val="363636"/>
          <w:spacing w:val="-4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424242"/>
          <w:sz w:val="28"/>
          <w:szCs w:val="28"/>
        </w:rPr>
        <w:t xml:space="preserve">сетевым </w:t>
      </w:r>
      <w:r w:rsidR="00DA23C6" w:rsidRPr="006F059E">
        <w:rPr>
          <w:rFonts w:ascii="Times New Roman" w:hAnsi="Times New Roman" w:cs="Times New Roman"/>
          <w:color w:val="3B3B3B"/>
          <w:sz w:val="28"/>
          <w:szCs w:val="28"/>
        </w:rPr>
        <w:t>организаци</w:t>
      </w:r>
      <w:r w:rsidRPr="006F059E">
        <w:rPr>
          <w:rFonts w:ascii="Times New Roman" w:hAnsi="Times New Roman" w:cs="Times New Roman"/>
          <w:color w:val="3B3B3B"/>
          <w:sz w:val="28"/>
          <w:szCs w:val="28"/>
        </w:rPr>
        <w:t xml:space="preserve">ям, </w:t>
      </w:r>
      <w:r w:rsidR="00DA23C6" w:rsidRPr="006F059E">
        <w:rPr>
          <w:rFonts w:ascii="Times New Roman" w:hAnsi="Times New Roman" w:cs="Times New Roman"/>
          <w:sz w:val="28"/>
          <w:szCs w:val="28"/>
        </w:rPr>
        <w:t xml:space="preserve">установленными </w:t>
      </w:r>
      <w:r w:rsidRPr="006F059E">
        <w:rPr>
          <w:rFonts w:ascii="Times New Roman" w:hAnsi="Times New Roman" w:cs="Times New Roman"/>
          <w:sz w:val="28"/>
          <w:szCs w:val="28"/>
        </w:rPr>
        <w:t xml:space="preserve"> </w:t>
      </w:r>
      <w:r w:rsidR="00DA23C6" w:rsidRPr="006F059E">
        <w:rPr>
          <w:rFonts w:ascii="Times New Roman" w:hAnsi="Times New Roman" w:cs="Times New Roman"/>
          <w:color w:val="2F2F2F"/>
          <w:sz w:val="28"/>
          <w:szCs w:val="28"/>
        </w:rPr>
        <w:t>Правительством</w:t>
      </w:r>
      <w:r w:rsidRPr="006F059E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3A3A3A"/>
          <w:sz w:val="28"/>
          <w:szCs w:val="28"/>
        </w:rPr>
        <w:t>Росси</w:t>
      </w:r>
      <w:r w:rsidR="00DA23C6" w:rsidRPr="006F059E">
        <w:rPr>
          <w:rFonts w:ascii="Times New Roman" w:hAnsi="Times New Roman" w:cs="Times New Roman"/>
          <w:color w:val="3A3A3A"/>
          <w:sz w:val="28"/>
          <w:szCs w:val="28"/>
        </w:rPr>
        <w:t>й</w:t>
      </w:r>
      <w:r w:rsidRPr="006F059E">
        <w:rPr>
          <w:rFonts w:ascii="Times New Roman" w:hAnsi="Times New Roman" w:cs="Times New Roman"/>
          <w:color w:val="3A3A3A"/>
          <w:sz w:val="28"/>
          <w:szCs w:val="28"/>
        </w:rPr>
        <w:t xml:space="preserve">ской </w:t>
      </w:r>
      <w:r w:rsidRPr="006F059E">
        <w:rPr>
          <w:rFonts w:ascii="Times New Roman" w:hAnsi="Times New Roman" w:cs="Times New Roman"/>
          <w:color w:val="333333"/>
          <w:sz w:val="28"/>
          <w:szCs w:val="28"/>
        </w:rPr>
        <w:t xml:space="preserve">Федерации, </w:t>
      </w:r>
      <w:r w:rsidRPr="006F059E">
        <w:rPr>
          <w:rFonts w:ascii="Times New Roman" w:hAnsi="Times New Roman" w:cs="Times New Roman"/>
          <w:color w:val="3F3F3F"/>
          <w:sz w:val="28"/>
          <w:szCs w:val="28"/>
        </w:rPr>
        <w:t xml:space="preserve">или </w:t>
      </w:r>
      <w:r w:rsidRPr="006F059E">
        <w:rPr>
          <w:rFonts w:ascii="Times New Roman" w:hAnsi="Times New Roman" w:cs="Times New Roman"/>
          <w:color w:val="4D4D4D"/>
          <w:sz w:val="28"/>
          <w:szCs w:val="28"/>
        </w:rPr>
        <w:t xml:space="preserve">его </w:t>
      </w:r>
      <w:r w:rsidRPr="006F059E">
        <w:rPr>
          <w:rFonts w:ascii="Times New Roman" w:hAnsi="Times New Roman" w:cs="Times New Roman"/>
          <w:color w:val="424242"/>
          <w:sz w:val="28"/>
          <w:szCs w:val="28"/>
        </w:rPr>
        <w:t xml:space="preserve">отказа от </w:t>
      </w:r>
      <w:r w:rsidRPr="006F059E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6F059E">
        <w:rPr>
          <w:rFonts w:ascii="Times New Roman" w:hAnsi="Times New Roman" w:cs="Times New Roman"/>
          <w:color w:val="3A3A3A"/>
          <w:sz w:val="28"/>
          <w:szCs w:val="28"/>
        </w:rPr>
        <w:t>деятельности</w:t>
      </w:r>
      <w:r w:rsidRPr="006F059E">
        <w:rPr>
          <w:rFonts w:ascii="Times New Roman" w:hAnsi="Times New Roman" w:cs="Times New Roman"/>
          <w:color w:val="3A3A3A"/>
          <w:spacing w:val="80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3F3F3F"/>
          <w:sz w:val="28"/>
          <w:szCs w:val="28"/>
        </w:rPr>
        <w:t>в</w:t>
      </w:r>
      <w:r w:rsidRPr="006F059E">
        <w:rPr>
          <w:rFonts w:ascii="Times New Roman" w:hAnsi="Times New Roman" w:cs="Times New Roman"/>
          <w:color w:val="3F3F3F"/>
          <w:spacing w:val="40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2F2F2F"/>
          <w:sz w:val="28"/>
          <w:szCs w:val="28"/>
        </w:rPr>
        <w:t>качестве</w:t>
      </w:r>
      <w:r w:rsidRPr="006F059E">
        <w:rPr>
          <w:rFonts w:ascii="Times New Roman" w:hAnsi="Times New Roman" w:cs="Times New Roman"/>
          <w:color w:val="2F2F2F"/>
          <w:spacing w:val="40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343434"/>
          <w:sz w:val="28"/>
          <w:szCs w:val="28"/>
        </w:rPr>
        <w:t>территориальной</w:t>
      </w:r>
      <w:r w:rsidRPr="006F059E">
        <w:rPr>
          <w:rFonts w:ascii="Times New Roman" w:hAnsi="Times New Roman" w:cs="Times New Roman"/>
          <w:color w:val="343434"/>
          <w:spacing w:val="40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383838"/>
          <w:sz w:val="28"/>
          <w:szCs w:val="28"/>
        </w:rPr>
        <w:t>сетевой</w:t>
      </w:r>
      <w:r w:rsidRPr="006F059E">
        <w:rPr>
          <w:rFonts w:ascii="Times New Roman" w:hAnsi="Times New Roman" w:cs="Times New Roman"/>
          <w:color w:val="383838"/>
          <w:spacing w:val="40"/>
          <w:sz w:val="28"/>
          <w:szCs w:val="28"/>
        </w:rPr>
        <w:t xml:space="preserve"> </w:t>
      </w:r>
      <w:r w:rsidR="00DA23C6" w:rsidRPr="006F059E">
        <w:rPr>
          <w:rFonts w:ascii="Times New Roman" w:hAnsi="Times New Roman" w:cs="Times New Roman"/>
          <w:color w:val="383838"/>
          <w:sz w:val="28"/>
          <w:szCs w:val="28"/>
        </w:rPr>
        <w:t>организации</w:t>
      </w:r>
      <w:r w:rsidRPr="006F059E">
        <w:rPr>
          <w:rFonts w:ascii="Times New Roman" w:hAnsi="Times New Roman" w:cs="Times New Roman"/>
          <w:color w:val="383838"/>
          <w:spacing w:val="40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4B4B4B"/>
          <w:sz w:val="28"/>
          <w:szCs w:val="28"/>
        </w:rPr>
        <w:t>для</w:t>
      </w:r>
      <w:r w:rsidRPr="006F059E">
        <w:rPr>
          <w:rFonts w:ascii="Times New Roman" w:hAnsi="Times New Roman" w:cs="Times New Roman"/>
          <w:color w:val="4B4B4B"/>
          <w:spacing w:val="40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2F2F2F"/>
          <w:sz w:val="28"/>
          <w:szCs w:val="28"/>
        </w:rPr>
        <w:t>оказания</w:t>
      </w:r>
      <w:r w:rsidRPr="006F059E">
        <w:rPr>
          <w:rFonts w:ascii="Times New Roman" w:hAnsi="Times New Roman" w:cs="Times New Roman"/>
          <w:color w:val="2F2F2F"/>
          <w:spacing w:val="40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3B3B3B"/>
          <w:sz w:val="28"/>
          <w:szCs w:val="28"/>
        </w:rPr>
        <w:t>услуг</w:t>
      </w:r>
      <w:r w:rsidRPr="006F059E">
        <w:rPr>
          <w:rFonts w:ascii="Times New Roman" w:hAnsi="Times New Roman" w:cs="Times New Roman"/>
          <w:color w:val="3B3B3B"/>
          <w:spacing w:val="40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424242"/>
          <w:sz w:val="28"/>
          <w:szCs w:val="28"/>
        </w:rPr>
        <w:t xml:space="preserve">по </w:t>
      </w:r>
      <w:r w:rsidRPr="006F059E">
        <w:rPr>
          <w:rFonts w:ascii="Times New Roman" w:hAnsi="Times New Roman" w:cs="Times New Roman"/>
          <w:color w:val="2F2F2F"/>
          <w:sz w:val="28"/>
          <w:szCs w:val="28"/>
        </w:rPr>
        <w:t>передаче электрической</w:t>
      </w:r>
      <w:r w:rsidRPr="006F059E">
        <w:rPr>
          <w:rFonts w:ascii="Times New Roman" w:hAnsi="Times New Roman" w:cs="Times New Roman"/>
          <w:color w:val="2F2F2F"/>
          <w:spacing w:val="16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383838"/>
          <w:sz w:val="28"/>
          <w:szCs w:val="28"/>
        </w:rPr>
        <w:t xml:space="preserve">энергии </w:t>
      </w:r>
      <w:r w:rsidR="00DA23C6" w:rsidRPr="006F059E">
        <w:rPr>
          <w:rFonts w:ascii="Times New Roman" w:hAnsi="Times New Roman" w:cs="Times New Roman"/>
          <w:color w:val="3D3D3D"/>
          <w:sz w:val="28"/>
          <w:szCs w:val="28"/>
        </w:rPr>
        <w:t>л</w:t>
      </w:r>
      <w:r w:rsidRPr="006F059E">
        <w:rPr>
          <w:rFonts w:ascii="Times New Roman" w:hAnsi="Times New Roman" w:cs="Times New Roman"/>
          <w:color w:val="3D3D3D"/>
          <w:sz w:val="28"/>
          <w:szCs w:val="28"/>
        </w:rPr>
        <w:t xml:space="preserve">ибо </w:t>
      </w:r>
      <w:r w:rsidRPr="006F059E">
        <w:rPr>
          <w:rFonts w:ascii="Times New Roman" w:hAnsi="Times New Roman" w:cs="Times New Roman"/>
          <w:color w:val="2D2D2D"/>
          <w:sz w:val="28"/>
          <w:szCs w:val="28"/>
        </w:rPr>
        <w:t>техно</w:t>
      </w:r>
      <w:r w:rsidR="00506BA8" w:rsidRPr="006F059E">
        <w:rPr>
          <w:rFonts w:ascii="Times New Roman" w:hAnsi="Times New Roman" w:cs="Times New Roman"/>
          <w:color w:val="2D2D2D"/>
          <w:sz w:val="28"/>
          <w:szCs w:val="28"/>
        </w:rPr>
        <w:t>логич</w:t>
      </w:r>
      <w:r w:rsidRPr="006F059E">
        <w:rPr>
          <w:rFonts w:ascii="Times New Roman" w:hAnsi="Times New Roman" w:cs="Times New Roman"/>
          <w:color w:val="2D2D2D"/>
          <w:sz w:val="28"/>
          <w:szCs w:val="28"/>
        </w:rPr>
        <w:t>еского</w:t>
      </w:r>
      <w:r w:rsidRPr="006F059E">
        <w:rPr>
          <w:rFonts w:ascii="Times New Roman" w:hAnsi="Times New Roman" w:cs="Times New Roman"/>
          <w:color w:val="2D2D2D"/>
          <w:spacing w:val="-8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333333"/>
          <w:sz w:val="28"/>
          <w:szCs w:val="28"/>
        </w:rPr>
        <w:t xml:space="preserve">присоединения </w:t>
      </w:r>
      <w:proofErr w:type="spellStart"/>
      <w:r w:rsidRPr="006F059E">
        <w:rPr>
          <w:rFonts w:ascii="Times New Roman" w:hAnsi="Times New Roman" w:cs="Times New Roman"/>
          <w:color w:val="2D2D2D"/>
          <w:spacing w:val="-4"/>
          <w:sz w:val="28"/>
          <w:szCs w:val="28"/>
        </w:rPr>
        <w:t>энергопринимаю</w:t>
      </w:r>
      <w:r w:rsidR="00506BA8" w:rsidRPr="006F059E">
        <w:rPr>
          <w:rFonts w:ascii="Times New Roman" w:hAnsi="Times New Roman" w:cs="Times New Roman"/>
          <w:color w:val="2D2D2D"/>
          <w:spacing w:val="-4"/>
          <w:sz w:val="28"/>
          <w:szCs w:val="28"/>
        </w:rPr>
        <w:t>щих</w:t>
      </w:r>
      <w:proofErr w:type="spellEnd"/>
      <w:r w:rsidR="00506BA8" w:rsidRPr="006F059E">
        <w:rPr>
          <w:rFonts w:ascii="Times New Roman" w:hAnsi="Times New Roman" w:cs="Times New Roman"/>
          <w:color w:val="2D2D2D"/>
          <w:spacing w:val="-4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2D2D2D"/>
          <w:spacing w:val="-12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3D3D3D"/>
          <w:spacing w:val="-4"/>
          <w:sz w:val="28"/>
          <w:szCs w:val="28"/>
        </w:rPr>
        <w:t>устройств</w:t>
      </w:r>
      <w:r w:rsidRPr="006F059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414141"/>
          <w:spacing w:val="-4"/>
          <w:sz w:val="28"/>
          <w:szCs w:val="28"/>
        </w:rPr>
        <w:t>или</w:t>
      </w:r>
      <w:r w:rsidRPr="006F059E">
        <w:rPr>
          <w:rFonts w:ascii="Times New Roman" w:hAnsi="Times New Roman" w:cs="Times New Roman"/>
          <w:color w:val="414141"/>
          <w:spacing w:val="-8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3D3D3D"/>
          <w:spacing w:val="-4"/>
          <w:sz w:val="28"/>
          <w:szCs w:val="28"/>
        </w:rPr>
        <w:t>объектов</w:t>
      </w:r>
      <w:r w:rsidRPr="006F059E">
        <w:rPr>
          <w:rFonts w:ascii="Times New Roman" w:hAnsi="Times New Roman" w:cs="Times New Roman"/>
          <w:color w:val="3D3D3D"/>
          <w:spacing w:val="-5"/>
          <w:sz w:val="28"/>
          <w:szCs w:val="28"/>
        </w:rPr>
        <w:t xml:space="preserve"> </w:t>
      </w:r>
      <w:r w:rsidR="00506BA8" w:rsidRPr="006F059E">
        <w:rPr>
          <w:rFonts w:ascii="Times New Roman" w:hAnsi="Times New Roman" w:cs="Times New Roman"/>
          <w:color w:val="2F2F2F"/>
          <w:spacing w:val="-4"/>
          <w:sz w:val="28"/>
          <w:szCs w:val="28"/>
        </w:rPr>
        <w:t>электроэнергетики</w:t>
      </w:r>
      <w:r w:rsidRPr="006F059E">
        <w:rPr>
          <w:rFonts w:ascii="Times New Roman" w:hAnsi="Times New Roman" w:cs="Times New Roman"/>
          <w:color w:val="2F2F2F"/>
          <w:spacing w:val="-4"/>
          <w:sz w:val="28"/>
          <w:szCs w:val="28"/>
        </w:rPr>
        <w:t>,</w:t>
      </w:r>
      <w:r w:rsidRPr="006F059E">
        <w:rPr>
          <w:rFonts w:ascii="Times New Roman" w:hAnsi="Times New Roman" w:cs="Times New Roman"/>
          <w:color w:val="2F2F2F"/>
          <w:spacing w:val="-9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363636"/>
          <w:spacing w:val="-4"/>
          <w:sz w:val="28"/>
          <w:szCs w:val="28"/>
        </w:rPr>
        <w:t xml:space="preserve">типовой </w:t>
      </w:r>
      <w:r w:rsidR="00506BA8" w:rsidRPr="006F059E">
        <w:rPr>
          <w:rFonts w:ascii="Times New Roman" w:hAnsi="Times New Roman" w:cs="Times New Roman"/>
          <w:color w:val="383838"/>
          <w:sz w:val="28"/>
          <w:szCs w:val="28"/>
        </w:rPr>
        <w:t>формы</w:t>
      </w:r>
      <w:r w:rsidRPr="006F059E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r w:rsidR="00506BA8" w:rsidRPr="006F059E">
        <w:rPr>
          <w:rFonts w:ascii="Times New Roman" w:hAnsi="Times New Roman" w:cs="Times New Roman"/>
          <w:color w:val="363636"/>
          <w:sz w:val="28"/>
          <w:szCs w:val="28"/>
        </w:rPr>
        <w:t>соглашения</w:t>
      </w:r>
      <w:r w:rsidRPr="006F059E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383838"/>
          <w:sz w:val="28"/>
          <w:szCs w:val="28"/>
        </w:rPr>
        <w:t xml:space="preserve">между </w:t>
      </w:r>
      <w:r w:rsidRPr="006F059E">
        <w:rPr>
          <w:rFonts w:ascii="Times New Roman" w:hAnsi="Times New Roman" w:cs="Times New Roman"/>
          <w:color w:val="333333"/>
          <w:sz w:val="28"/>
          <w:szCs w:val="28"/>
        </w:rPr>
        <w:t xml:space="preserve">системообразующей </w:t>
      </w:r>
      <w:r w:rsidRPr="006F059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6F059E">
        <w:rPr>
          <w:rFonts w:ascii="Times New Roman" w:hAnsi="Times New Roman" w:cs="Times New Roman"/>
          <w:color w:val="343434"/>
          <w:sz w:val="28"/>
          <w:szCs w:val="28"/>
        </w:rPr>
        <w:t xml:space="preserve">сетевой </w:t>
      </w:r>
      <w:r w:rsidR="00506BA8" w:rsidRPr="006F059E">
        <w:rPr>
          <w:rFonts w:ascii="Times New Roman" w:hAnsi="Times New Roman" w:cs="Times New Roman"/>
          <w:color w:val="2D2D2D"/>
          <w:sz w:val="28"/>
          <w:szCs w:val="28"/>
        </w:rPr>
        <w:t>организацией</w:t>
      </w:r>
      <w:r w:rsidRPr="006F059E">
        <w:rPr>
          <w:rFonts w:ascii="Times New Roman" w:hAnsi="Times New Roman" w:cs="Times New Roman"/>
          <w:color w:val="2D2D2D"/>
          <w:sz w:val="28"/>
          <w:szCs w:val="28"/>
        </w:rPr>
        <w:t xml:space="preserve">, </w:t>
      </w:r>
      <w:r w:rsidRPr="006F059E">
        <w:rPr>
          <w:rFonts w:ascii="Times New Roman" w:hAnsi="Times New Roman" w:cs="Times New Roman"/>
          <w:color w:val="424242"/>
          <w:sz w:val="28"/>
          <w:szCs w:val="28"/>
        </w:rPr>
        <w:t xml:space="preserve">территориальной </w:t>
      </w:r>
      <w:r w:rsidR="00506BA8" w:rsidRPr="006F059E">
        <w:rPr>
          <w:rFonts w:ascii="Times New Roman" w:hAnsi="Times New Roman" w:cs="Times New Roman"/>
          <w:color w:val="3F3F3F"/>
          <w:sz w:val="28"/>
          <w:szCs w:val="28"/>
        </w:rPr>
        <w:t>сетевой</w:t>
      </w:r>
      <w:r w:rsidRPr="006F059E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sz w:val="28"/>
          <w:szCs w:val="28"/>
        </w:rPr>
        <w:t xml:space="preserve">организацией, собственником </w:t>
      </w:r>
      <w:r w:rsidR="00506BA8" w:rsidRPr="006F059E">
        <w:rPr>
          <w:rFonts w:ascii="Times New Roman" w:hAnsi="Times New Roman" w:cs="Times New Roman"/>
          <w:color w:val="383838"/>
          <w:sz w:val="28"/>
          <w:szCs w:val="28"/>
        </w:rPr>
        <w:t>принадлежащей</w:t>
      </w:r>
      <w:r w:rsidRPr="006F059E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3A3A3A"/>
          <w:sz w:val="28"/>
          <w:szCs w:val="28"/>
        </w:rPr>
        <w:t xml:space="preserve">территориальной </w:t>
      </w:r>
      <w:r w:rsidRPr="006F059E">
        <w:rPr>
          <w:rFonts w:ascii="Times New Roman" w:hAnsi="Times New Roman" w:cs="Times New Roman"/>
          <w:color w:val="424242"/>
          <w:sz w:val="28"/>
          <w:szCs w:val="28"/>
        </w:rPr>
        <w:t xml:space="preserve">сетевой </w:t>
      </w:r>
      <w:r w:rsidRPr="006F059E">
        <w:rPr>
          <w:rFonts w:ascii="Times New Roman" w:hAnsi="Times New Roman" w:cs="Times New Roman"/>
          <w:color w:val="262626"/>
          <w:sz w:val="28"/>
          <w:szCs w:val="28"/>
        </w:rPr>
        <w:t xml:space="preserve">организации </w:t>
      </w:r>
      <w:r w:rsidRPr="006F059E">
        <w:rPr>
          <w:rFonts w:ascii="Times New Roman" w:hAnsi="Times New Roman" w:cs="Times New Roman"/>
          <w:color w:val="383838"/>
          <w:sz w:val="28"/>
          <w:szCs w:val="28"/>
        </w:rPr>
        <w:t xml:space="preserve">объектов </w:t>
      </w:r>
      <w:r w:rsidRPr="006F059E">
        <w:rPr>
          <w:rFonts w:ascii="Times New Roman" w:hAnsi="Times New Roman" w:cs="Times New Roman"/>
          <w:color w:val="363636"/>
          <w:spacing w:val="-2"/>
          <w:sz w:val="28"/>
          <w:szCs w:val="28"/>
        </w:rPr>
        <w:t>электросетевого</w:t>
      </w:r>
      <w:r w:rsidRPr="006F059E">
        <w:rPr>
          <w:rFonts w:ascii="Times New Roman" w:hAnsi="Times New Roman" w:cs="Times New Roman"/>
          <w:color w:val="363636"/>
          <w:spacing w:val="-14"/>
          <w:sz w:val="28"/>
          <w:szCs w:val="28"/>
        </w:rPr>
        <w:t xml:space="preserve"> </w:t>
      </w:r>
      <w:r w:rsidR="00506BA8" w:rsidRPr="006F059E">
        <w:rPr>
          <w:rFonts w:ascii="Times New Roman" w:hAnsi="Times New Roman" w:cs="Times New Roman"/>
          <w:color w:val="383838"/>
          <w:spacing w:val="-2"/>
          <w:sz w:val="28"/>
          <w:szCs w:val="28"/>
        </w:rPr>
        <w:t>хозяй</w:t>
      </w:r>
      <w:r w:rsidRPr="006F059E">
        <w:rPr>
          <w:rFonts w:ascii="Times New Roman" w:hAnsi="Times New Roman" w:cs="Times New Roman"/>
          <w:color w:val="383838"/>
          <w:spacing w:val="-2"/>
          <w:sz w:val="28"/>
          <w:szCs w:val="28"/>
        </w:rPr>
        <w:t>ства</w:t>
      </w:r>
      <w:r w:rsidRPr="006F059E">
        <w:rPr>
          <w:rFonts w:ascii="Times New Roman" w:hAnsi="Times New Roman" w:cs="Times New Roman"/>
          <w:color w:val="383838"/>
          <w:spacing w:val="-13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494949"/>
          <w:spacing w:val="-2"/>
          <w:sz w:val="28"/>
          <w:szCs w:val="28"/>
        </w:rPr>
        <w:t>(если</w:t>
      </w:r>
      <w:r w:rsidRPr="006F059E">
        <w:rPr>
          <w:rFonts w:ascii="Times New Roman" w:hAnsi="Times New Roman" w:cs="Times New Roman"/>
          <w:color w:val="494949"/>
          <w:spacing w:val="-11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424242"/>
          <w:spacing w:val="-2"/>
          <w:sz w:val="28"/>
          <w:szCs w:val="28"/>
        </w:rPr>
        <w:t>у</w:t>
      </w:r>
      <w:r w:rsidRPr="006F059E">
        <w:rPr>
          <w:rFonts w:ascii="Times New Roman" w:hAnsi="Times New Roman" w:cs="Times New Roman"/>
          <w:color w:val="424242"/>
          <w:spacing w:val="-10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383838"/>
          <w:spacing w:val="-2"/>
          <w:sz w:val="28"/>
          <w:szCs w:val="28"/>
        </w:rPr>
        <w:t>территориальной</w:t>
      </w:r>
      <w:r w:rsidRPr="006F059E">
        <w:rPr>
          <w:rFonts w:ascii="Times New Roman" w:hAnsi="Times New Roman" w:cs="Times New Roman"/>
          <w:color w:val="383838"/>
          <w:spacing w:val="-14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2F2F2F"/>
          <w:spacing w:val="-2"/>
          <w:sz w:val="28"/>
          <w:szCs w:val="28"/>
        </w:rPr>
        <w:t>сетевой</w:t>
      </w:r>
      <w:r w:rsidRPr="006F059E">
        <w:rPr>
          <w:rFonts w:ascii="Times New Roman" w:hAnsi="Times New Roman" w:cs="Times New Roman"/>
          <w:color w:val="2F2F2F"/>
          <w:spacing w:val="-9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414141"/>
          <w:spacing w:val="-2"/>
          <w:sz w:val="28"/>
          <w:szCs w:val="28"/>
        </w:rPr>
        <w:t xml:space="preserve">организации </w:t>
      </w:r>
      <w:r w:rsidRPr="006F059E">
        <w:rPr>
          <w:rFonts w:ascii="Times New Roman" w:hAnsi="Times New Roman" w:cs="Times New Roman"/>
          <w:color w:val="2F2F2F"/>
          <w:sz w:val="28"/>
          <w:szCs w:val="28"/>
        </w:rPr>
        <w:t xml:space="preserve">отсутствуют </w:t>
      </w:r>
      <w:r w:rsidRPr="006F059E">
        <w:rPr>
          <w:rFonts w:ascii="Times New Roman" w:hAnsi="Times New Roman" w:cs="Times New Roman"/>
          <w:color w:val="3F3F3F"/>
          <w:sz w:val="28"/>
          <w:szCs w:val="28"/>
        </w:rPr>
        <w:t xml:space="preserve">права </w:t>
      </w:r>
      <w:r w:rsidRPr="006F059E">
        <w:rPr>
          <w:rFonts w:ascii="Times New Roman" w:hAnsi="Times New Roman" w:cs="Times New Roman"/>
          <w:color w:val="484848"/>
          <w:sz w:val="28"/>
          <w:szCs w:val="28"/>
        </w:rPr>
        <w:t xml:space="preserve">на </w:t>
      </w:r>
      <w:r w:rsidRPr="006F059E">
        <w:rPr>
          <w:rFonts w:ascii="Times New Roman" w:hAnsi="Times New Roman" w:cs="Times New Roman"/>
          <w:color w:val="343434"/>
          <w:sz w:val="28"/>
          <w:szCs w:val="28"/>
        </w:rPr>
        <w:t xml:space="preserve">передачу </w:t>
      </w:r>
      <w:r w:rsidRPr="006F059E">
        <w:rPr>
          <w:rFonts w:ascii="Times New Roman" w:hAnsi="Times New Roman" w:cs="Times New Roman"/>
          <w:color w:val="424242"/>
          <w:sz w:val="28"/>
          <w:szCs w:val="28"/>
        </w:rPr>
        <w:t xml:space="preserve">прав </w:t>
      </w:r>
      <w:r w:rsidRPr="006F059E">
        <w:rPr>
          <w:rFonts w:ascii="Times New Roman" w:hAnsi="Times New Roman" w:cs="Times New Roman"/>
          <w:color w:val="3F3F3F"/>
          <w:sz w:val="28"/>
          <w:szCs w:val="28"/>
        </w:rPr>
        <w:t xml:space="preserve">владения </w:t>
      </w:r>
      <w:r w:rsidRPr="006F059E">
        <w:rPr>
          <w:rFonts w:ascii="Times New Roman" w:hAnsi="Times New Roman" w:cs="Times New Roman"/>
          <w:color w:val="3D3D3D"/>
          <w:sz w:val="28"/>
          <w:szCs w:val="28"/>
        </w:rPr>
        <w:t xml:space="preserve">и </w:t>
      </w:r>
      <w:r w:rsidRPr="006F059E">
        <w:rPr>
          <w:rFonts w:ascii="Times New Roman" w:hAnsi="Times New Roman" w:cs="Times New Roman"/>
          <w:color w:val="363636"/>
          <w:sz w:val="28"/>
          <w:szCs w:val="28"/>
        </w:rPr>
        <w:t xml:space="preserve">пользования объектами </w:t>
      </w:r>
      <w:r w:rsidRPr="006F059E">
        <w:rPr>
          <w:rFonts w:ascii="Times New Roman" w:hAnsi="Times New Roman" w:cs="Times New Roman"/>
          <w:color w:val="2A2A2A"/>
          <w:spacing w:val="-4"/>
          <w:sz w:val="28"/>
          <w:szCs w:val="28"/>
        </w:rPr>
        <w:t>электросетевого</w:t>
      </w:r>
      <w:r w:rsidRPr="006F059E">
        <w:rPr>
          <w:rFonts w:ascii="Times New Roman" w:hAnsi="Times New Roman" w:cs="Times New Roman"/>
          <w:color w:val="2A2A2A"/>
          <w:spacing w:val="-8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383838"/>
          <w:spacing w:val="-4"/>
          <w:sz w:val="28"/>
          <w:szCs w:val="28"/>
        </w:rPr>
        <w:t>хозяйства),</w:t>
      </w:r>
      <w:r w:rsidRPr="006F059E">
        <w:rPr>
          <w:rFonts w:ascii="Times New Roman" w:hAnsi="Times New Roman" w:cs="Times New Roman"/>
          <w:color w:val="383838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525252"/>
          <w:spacing w:val="-4"/>
          <w:sz w:val="28"/>
          <w:szCs w:val="28"/>
        </w:rPr>
        <w:t>а</w:t>
      </w:r>
      <w:r w:rsidRPr="006F059E">
        <w:rPr>
          <w:rFonts w:ascii="Times New Roman" w:hAnsi="Times New Roman" w:cs="Times New Roman"/>
          <w:color w:val="525252"/>
          <w:spacing w:val="-11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3B3B3B"/>
          <w:spacing w:val="-4"/>
          <w:sz w:val="28"/>
          <w:szCs w:val="28"/>
        </w:rPr>
        <w:t xml:space="preserve">также </w:t>
      </w:r>
      <w:r w:rsidR="00506BA8" w:rsidRPr="006F059E">
        <w:rPr>
          <w:rFonts w:ascii="Times New Roman" w:hAnsi="Times New Roman" w:cs="Times New Roman"/>
          <w:color w:val="2A2A2A"/>
          <w:spacing w:val="-4"/>
          <w:sz w:val="28"/>
          <w:szCs w:val="28"/>
        </w:rPr>
        <w:t>ш</w:t>
      </w:r>
      <w:r w:rsidRPr="006F059E">
        <w:rPr>
          <w:rFonts w:ascii="Times New Roman" w:hAnsi="Times New Roman" w:cs="Times New Roman"/>
          <w:color w:val="2A2A2A"/>
          <w:spacing w:val="-4"/>
          <w:sz w:val="28"/>
          <w:szCs w:val="28"/>
        </w:rPr>
        <w:t xml:space="preserve">табом </w:t>
      </w:r>
      <w:r w:rsidRPr="006F059E">
        <w:rPr>
          <w:rFonts w:ascii="Times New Roman" w:hAnsi="Times New Roman" w:cs="Times New Roman"/>
          <w:color w:val="363636"/>
          <w:spacing w:val="-4"/>
          <w:sz w:val="28"/>
          <w:szCs w:val="28"/>
        </w:rPr>
        <w:t>по</w:t>
      </w:r>
      <w:r w:rsidRPr="006F059E">
        <w:rPr>
          <w:rFonts w:ascii="Times New Roman" w:hAnsi="Times New Roman" w:cs="Times New Roman"/>
          <w:color w:val="363636"/>
          <w:spacing w:val="-10"/>
          <w:sz w:val="28"/>
          <w:szCs w:val="28"/>
        </w:rPr>
        <w:t xml:space="preserve"> </w:t>
      </w:r>
      <w:r w:rsidR="00506BA8" w:rsidRPr="006F059E">
        <w:rPr>
          <w:rFonts w:ascii="Times New Roman" w:hAnsi="Times New Roman" w:cs="Times New Roman"/>
          <w:color w:val="343434"/>
          <w:spacing w:val="-4"/>
          <w:sz w:val="28"/>
          <w:szCs w:val="28"/>
        </w:rPr>
        <w:t>обеспеч</w:t>
      </w:r>
      <w:r w:rsidRPr="006F059E">
        <w:rPr>
          <w:rFonts w:ascii="Times New Roman" w:hAnsi="Times New Roman" w:cs="Times New Roman"/>
          <w:color w:val="343434"/>
          <w:spacing w:val="-4"/>
          <w:sz w:val="28"/>
          <w:szCs w:val="28"/>
        </w:rPr>
        <w:t xml:space="preserve">ению безопасности </w:t>
      </w:r>
      <w:r w:rsidRPr="006F059E">
        <w:rPr>
          <w:rFonts w:ascii="Times New Roman" w:hAnsi="Times New Roman" w:cs="Times New Roman"/>
          <w:color w:val="282828"/>
          <w:w w:val="90"/>
          <w:sz w:val="28"/>
          <w:szCs w:val="28"/>
        </w:rPr>
        <w:t xml:space="preserve">электроснабжения, </w:t>
      </w:r>
      <w:r w:rsidRPr="006F059E">
        <w:rPr>
          <w:rFonts w:ascii="Times New Roman" w:hAnsi="Times New Roman" w:cs="Times New Roman"/>
          <w:w w:val="90"/>
          <w:sz w:val="28"/>
          <w:szCs w:val="28"/>
        </w:rPr>
        <w:t xml:space="preserve">Правил </w:t>
      </w:r>
      <w:r w:rsidRPr="006F059E">
        <w:rPr>
          <w:rFonts w:ascii="Times New Roman" w:hAnsi="Times New Roman" w:cs="Times New Roman"/>
          <w:color w:val="2F2F2F"/>
          <w:w w:val="90"/>
          <w:sz w:val="28"/>
          <w:szCs w:val="28"/>
        </w:rPr>
        <w:t>передашь</w:t>
      </w:r>
      <w:r w:rsidRPr="006F059E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595959"/>
          <w:w w:val="90"/>
          <w:sz w:val="28"/>
          <w:szCs w:val="28"/>
        </w:rPr>
        <w:t xml:space="preserve">в </w:t>
      </w:r>
      <w:r w:rsidRPr="006F059E">
        <w:rPr>
          <w:rFonts w:ascii="Times New Roman" w:hAnsi="Times New Roman" w:cs="Times New Roman"/>
          <w:w w:val="90"/>
          <w:sz w:val="28"/>
          <w:szCs w:val="28"/>
        </w:rPr>
        <w:t xml:space="preserve">безвозмездное </w:t>
      </w:r>
      <w:r w:rsidRPr="006F059E">
        <w:rPr>
          <w:rFonts w:ascii="Times New Roman" w:hAnsi="Times New Roman" w:cs="Times New Roman"/>
          <w:color w:val="2A2A2A"/>
          <w:w w:val="90"/>
          <w:sz w:val="28"/>
          <w:szCs w:val="28"/>
        </w:rPr>
        <w:t xml:space="preserve">владение </w:t>
      </w:r>
      <w:r w:rsidRPr="006F059E">
        <w:rPr>
          <w:rFonts w:ascii="Times New Roman" w:hAnsi="Times New Roman" w:cs="Times New Roman"/>
          <w:color w:val="424242"/>
          <w:w w:val="90"/>
          <w:sz w:val="28"/>
          <w:szCs w:val="28"/>
        </w:rPr>
        <w:t xml:space="preserve">и </w:t>
      </w:r>
      <w:r w:rsidRPr="006F059E">
        <w:rPr>
          <w:rFonts w:ascii="Times New Roman" w:hAnsi="Times New Roman" w:cs="Times New Roman"/>
          <w:color w:val="2D2D2D"/>
          <w:w w:val="90"/>
          <w:sz w:val="28"/>
          <w:szCs w:val="28"/>
        </w:rPr>
        <w:t xml:space="preserve">пользование </w:t>
      </w:r>
      <w:r w:rsidRPr="006F059E">
        <w:rPr>
          <w:rFonts w:ascii="Times New Roman" w:hAnsi="Times New Roman" w:cs="Times New Roman"/>
          <w:color w:val="2F2F2F"/>
          <w:spacing w:val="-2"/>
          <w:sz w:val="28"/>
          <w:szCs w:val="28"/>
        </w:rPr>
        <w:t>системообразующей</w:t>
      </w:r>
      <w:r w:rsidRPr="006F059E">
        <w:rPr>
          <w:rFonts w:ascii="Times New Roman" w:hAnsi="Times New Roman" w:cs="Times New Roman"/>
          <w:color w:val="2F2F2F"/>
          <w:sz w:val="28"/>
          <w:szCs w:val="28"/>
        </w:rPr>
        <w:tab/>
      </w:r>
      <w:r w:rsidRPr="006F059E">
        <w:rPr>
          <w:rFonts w:ascii="Times New Roman" w:hAnsi="Times New Roman" w:cs="Times New Roman"/>
          <w:color w:val="363636"/>
          <w:spacing w:val="-2"/>
          <w:sz w:val="28"/>
          <w:szCs w:val="28"/>
        </w:rPr>
        <w:t>территориальной</w:t>
      </w:r>
      <w:r w:rsidRPr="006F059E">
        <w:rPr>
          <w:rFonts w:ascii="Times New Roman" w:hAnsi="Times New Roman" w:cs="Times New Roman"/>
          <w:color w:val="363636"/>
          <w:sz w:val="28"/>
          <w:szCs w:val="28"/>
        </w:rPr>
        <w:tab/>
      </w:r>
      <w:r w:rsidRPr="006F059E">
        <w:rPr>
          <w:rFonts w:ascii="Times New Roman" w:hAnsi="Times New Roman" w:cs="Times New Roman"/>
          <w:color w:val="363636"/>
          <w:sz w:val="28"/>
          <w:szCs w:val="28"/>
        </w:rPr>
        <w:tab/>
      </w:r>
      <w:r w:rsidRPr="006F059E">
        <w:rPr>
          <w:rFonts w:ascii="Times New Roman" w:hAnsi="Times New Roman" w:cs="Times New Roman"/>
          <w:color w:val="363636"/>
          <w:spacing w:val="-2"/>
          <w:sz w:val="28"/>
          <w:szCs w:val="28"/>
        </w:rPr>
        <w:t>сетевой</w:t>
      </w:r>
      <w:r w:rsidRPr="006F059E">
        <w:rPr>
          <w:rFonts w:ascii="Times New Roman" w:hAnsi="Times New Roman" w:cs="Times New Roman"/>
          <w:color w:val="363636"/>
          <w:sz w:val="28"/>
          <w:szCs w:val="28"/>
        </w:rPr>
        <w:tab/>
      </w:r>
      <w:r w:rsidRPr="006F059E">
        <w:rPr>
          <w:rFonts w:ascii="Times New Roman" w:hAnsi="Times New Roman" w:cs="Times New Roman"/>
          <w:color w:val="2D2D2D"/>
          <w:spacing w:val="-2"/>
          <w:w w:val="90"/>
          <w:sz w:val="28"/>
          <w:szCs w:val="28"/>
        </w:rPr>
        <w:t xml:space="preserve">организации </w:t>
      </w:r>
      <w:r w:rsidRPr="006F059E">
        <w:rPr>
          <w:rFonts w:ascii="Times New Roman" w:hAnsi="Times New Roman" w:cs="Times New Roman"/>
          <w:color w:val="383838"/>
          <w:sz w:val="28"/>
          <w:szCs w:val="28"/>
        </w:rPr>
        <w:t xml:space="preserve">или </w:t>
      </w:r>
      <w:r w:rsidR="00506BA8" w:rsidRPr="006F059E">
        <w:rPr>
          <w:rFonts w:ascii="Times New Roman" w:hAnsi="Times New Roman" w:cs="Times New Roman"/>
          <w:color w:val="333333"/>
          <w:sz w:val="28"/>
          <w:szCs w:val="28"/>
        </w:rPr>
        <w:t>территориальной</w:t>
      </w:r>
      <w:r w:rsidRPr="006F059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3B3B3B"/>
          <w:sz w:val="28"/>
          <w:szCs w:val="28"/>
        </w:rPr>
        <w:t xml:space="preserve">сетевой </w:t>
      </w:r>
      <w:r w:rsidRPr="006F059E">
        <w:rPr>
          <w:rFonts w:ascii="Times New Roman" w:hAnsi="Times New Roman" w:cs="Times New Roman"/>
          <w:color w:val="414141"/>
          <w:sz w:val="28"/>
          <w:szCs w:val="28"/>
        </w:rPr>
        <w:t xml:space="preserve">организации </w:t>
      </w:r>
      <w:r w:rsidRPr="006F059E">
        <w:rPr>
          <w:rFonts w:ascii="Times New Roman" w:hAnsi="Times New Roman" w:cs="Times New Roman"/>
          <w:color w:val="363636"/>
          <w:sz w:val="28"/>
          <w:szCs w:val="28"/>
        </w:rPr>
        <w:t xml:space="preserve">объектов </w:t>
      </w:r>
      <w:r w:rsidRPr="006F059E">
        <w:rPr>
          <w:rFonts w:ascii="Times New Roman" w:hAnsi="Times New Roman" w:cs="Times New Roman"/>
          <w:sz w:val="28"/>
          <w:szCs w:val="28"/>
        </w:rPr>
        <w:t xml:space="preserve">электросетевого </w:t>
      </w:r>
      <w:r w:rsidRPr="006F059E">
        <w:rPr>
          <w:rFonts w:ascii="Times New Roman" w:hAnsi="Times New Roman" w:cs="Times New Roman"/>
          <w:color w:val="2A2A2A"/>
          <w:sz w:val="28"/>
          <w:szCs w:val="28"/>
        </w:rPr>
        <w:t>хозяйства,</w:t>
      </w:r>
      <w:r w:rsidRPr="006F059E">
        <w:rPr>
          <w:rFonts w:ascii="Times New Roman" w:hAnsi="Times New Roman" w:cs="Times New Roman"/>
          <w:color w:val="2A2A2A"/>
          <w:spacing w:val="-15"/>
          <w:sz w:val="28"/>
          <w:szCs w:val="28"/>
        </w:rPr>
        <w:t xml:space="preserve"> </w:t>
      </w:r>
      <w:r w:rsidR="00506BA8" w:rsidRPr="006F059E">
        <w:rPr>
          <w:rFonts w:ascii="Times New Roman" w:hAnsi="Times New Roman" w:cs="Times New Roman"/>
          <w:color w:val="343434"/>
          <w:sz w:val="28"/>
          <w:szCs w:val="28"/>
        </w:rPr>
        <w:t>находящихся</w:t>
      </w:r>
      <w:r w:rsidRPr="006F059E">
        <w:rPr>
          <w:rFonts w:ascii="Times New Roman" w:hAnsi="Times New Roman" w:cs="Times New Roman"/>
          <w:color w:val="343434"/>
          <w:spacing w:val="-11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4B4B4B"/>
          <w:sz w:val="28"/>
          <w:szCs w:val="28"/>
        </w:rPr>
        <w:t>в</w:t>
      </w:r>
      <w:r w:rsidRPr="006F059E">
        <w:rPr>
          <w:rFonts w:ascii="Times New Roman" w:hAnsi="Times New Roman" w:cs="Times New Roman"/>
          <w:color w:val="4B4B4B"/>
          <w:spacing w:val="-15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424242"/>
          <w:sz w:val="28"/>
          <w:szCs w:val="28"/>
        </w:rPr>
        <w:t>собственности</w:t>
      </w:r>
      <w:r w:rsidRPr="006F059E">
        <w:rPr>
          <w:rFonts w:ascii="Times New Roman" w:hAnsi="Times New Roman" w:cs="Times New Roman"/>
          <w:color w:val="424242"/>
          <w:spacing w:val="-9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3D3D3D"/>
          <w:sz w:val="28"/>
          <w:szCs w:val="28"/>
        </w:rPr>
        <w:t>субъектов</w:t>
      </w:r>
      <w:r w:rsidRPr="006F059E">
        <w:rPr>
          <w:rFonts w:ascii="Times New Roman" w:hAnsi="Times New Roman" w:cs="Times New Roman"/>
          <w:color w:val="3D3D3D"/>
          <w:spacing w:val="-15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363636"/>
          <w:sz w:val="28"/>
          <w:szCs w:val="28"/>
        </w:rPr>
        <w:t>Российской</w:t>
      </w:r>
      <w:r w:rsidRPr="006F059E">
        <w:rPr>
          <w:rFonts w:ascii="Times New Roman" w:hAnsi="Times New Roman" w:cs="Times New Roman"/>
          <w:color w:val="363636"/>
          <w:spacing w:val="-13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262626"/>
          <w:sz w:val="28"/>
          <w:szCs w:val="28"/>
        </w:rPr>
        <w:t xml:space="preserve">Федерации </w:t>
      </w:r>
      <w:r w:rsidR="00506BA8" w:rsidRPr="006F059E">
        <w:rPr>
          <w:rFonts w:ascii="Times New Roman" w:hAnsi="Times New Roman" w:cs="Times New Roman"/>
          <w:color w:val="3D3D3D"/>
          <w:sz w:val="28"/>
          <w:szCs w:val="28"/>
        </w:rPr>
        <w:t>или</w:t>
      </w:r>
      <w:r w:rsidRPr="006F059E">
        <w:rPr>
          <w:rFonts w:ascii="Times New Roman" w:hAnsi="Times New Roman" w:cs="Times New Roman"/>
          <w:color w:val="3D3D3D"/>
          <w:spacing w:val="80"/>
          <w:sz w:val="28"/>
          <w:szCs w:val="28"/>
        </w:rPr>
        <w:t xml:space="preserve">   </w:t>
      </w:r>
      <w:r w:rsidRPr="006F059E">
        <w:rPr>
          <w:rFonts w:ascii="Times New Roman" w:hAnsi="Times New Roman" w:cs="Times New Roman"/>
          <w:sz w:val="28"/>
          <w:szCs w:val="28"/>
        </w:rPr>
        <w:t>муниципальных</w:t>
      </w:r>
      <w:r w:rsidRPr="006F059E">
        <w:rPr>
          <w:rFonts w:ascii="Times New Roman" w:hAnsi="Times New Roman" w:cs="Times New Roman"/>
          <w:sz w:val="28"/>
          <w:szCs w:val="28"/>
        </w:rPr>
        <w:tab/>
      </w:r>
      <w:r w:rsidRPr="006F059E">
        <w:rPr>
          <w:rFonts w:ascii="Times New Roman" w:hAnsi="Times New Roman" w:cs="Times New Roman"/>
          <w:sz w:val="28"/>
          <w:szCs w:val="28"/>
        </w:rPr>
        <w:tab/>
      </w:r>
      <w:r w:rsidR="00506BA8" w:rsidRPr="006F059E">
        <w:rPr>
          <w:rFonts w:ascii="Times New Roman" w:hAnsi="Times New Roman" w:cs="Times New Roman"/>
          <w:color w:val="3B3B3B"/>
          <w:spacing w:val="-2"/>
          <w:sz w:val="28"/>
          <w:szCs w:val="28"/>
        </w:rPr>
        <w:t>образ</w:t>
      </w:r>
      <w:r w:rsidRPr="006F059E">
        <w:rPr>
          <w:rFonts w:ascii="Times New Roman" w:hAnsi="Times New Roman" w:cs="Times New Roman"/>
          <w:color w:val="3B3B3B"/>
          <w:spacing w:val="-2"/>
          <w:sz w:val="28"/>
          <w:szCs w:val="28"/>
        </w:rPr>
        <w:t>ований»,</w:t>
      </w:r>
      <w:r w:rsidRPr="006F059E">
        <w:rPr>
          <w:rFonts w:ascii="Times New Roman" w:hAnsi="Times New Roman" w:cs="Times New Roman"/>
          <w:color w:val="3B3B3B"/>
          <w:sz w:val="28"/>
          <w:szCs w:val="28"/>
        </w:rPr>
        <w:tab/>
      </w:r>
      <w:r w:rsidRPr="006F059E">
        <w:rPr>
          <w:rFonts w:ascii="Times New Roman" w:hAnsi="Times New Roman" w:cs="Times New Roman"/>
          <w:color w:val="343434"/>
          <w:sz w:val="28"/>
          <w:szCs w:val="28"/>
        </w:rPr>
        <w:t xml:space="preserve">Приказом </w:t>
      </w:r>
      <w:r w:rsidRPr="006F059E">
        <w:rPr>
          <w:rFonts w:ascii="Times New Roman" w:hAnsi="Times New Roman" w:cs="Times New Roman"/>
          <w:color w:val="383838"/>
          <w:sz w:val="28"/>
          <w:szCs w:val="28"/>
        </w:rPr>
        <w:t xml:space="preserve">министерства </w:t>
      </w:r>
      <w:r w:rsidR="00506BA8" w:rsidRPr="006F059E">
        <w:rPr>
          <w:rFonts w:ascii="Times New Roman" w:hAnsi="Times New Roman" w:cs="Times New Roman"/>
          <w:color w:val="363636"/>
          <w:spacing w:val="-2"/>
          <w:sz w:val="28"/>
          <w:szCs w:val="28"/>
        </w:rPr>
        <w:t xml:space="preserve">промышленности </w:t>
      </w:r>
      <w:r w:rsidRPr="006F059E">
        <w:rPr>
          <w:rFonts w:ascii="Times New Roman" w:hAnsi="Times New Roman" w:cs="Times New Roman"/>
          <w:color w:val="363636"/>
          <w:spacing w:val="56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383838"/>
          <w:spacing w:val="-2"/>
          <w:sz w:val="28"/>
          <w:szCs w:val="28"/>
        </w:rPr>
        <w:t>и</w:t>
      </w:r>
      <w:r w:rsidRPr="006F059E">
        <w:rPr>
          <w:rFonts w:ascii="Times New Roman" w:hAnsi="Times New Roman" w:cs="Times New Roman"/>
          <w:color w:val="383838"/>
          <w:spacing w:val="52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3D3D3D"/>
          <w:spacing w:val="-2"/>
          <w:sz w:val="28"/>
          <w:szCs w:val="28"/>
        </w:rPr>
        <w:t>торговли</w:t>
      </w:r>
      <w:r w:rsidRPr="006F059E">
        <w:rPr>
          <w:rFonts w:ascii="Times New Roman" w:hAnsi="Times New Roman" w:cs="Times New Roman"/>
          <w:color w:val="3D3D3D"/>
          <w:spacing w:val="67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3D3D3D"/>
          <w:spacing w:val="-2"/>
          <w:sz w:val="28"/>
          <w:szCs w:val="28"/>
        </w:rPr>
        <w:t>Красноярского</w:t>
      </w:r>
      <w:r w:rsidRPr="006F059E">
        <w:rPr>
          <w:rFonts w:ascii="Times New Roman" w:hAnsi="Times New Roman" w:cs="Times New Roman"/>
          <w:color w:val="3D3D3D"/>
          <w:spacing w:val="76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383838"/>
          <w:spacing w:val="-2"/>
          <w:sz w:val="28"/>
          <w:szCs w:val="28"/>
        </w:rPr>
        <w:t>края</w:t>
      </w:r>
      <w:r w:rsidRPr="006F059E">
        <w:rPr>
          <w:rFonts w:ascii="Times New Roman" w:hAnsi="Times New Roman" w:cs="Times New Roman"/>
          <w:color w:val="383838"/>
          <w:spacing w:val="60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363636"/>
          <w:spacing w:val="-2"/>
          <w:sz w:val="28"/>
          <w:szCs w:val="28"/>
        </w:rPr>
        <w:t>от</w:t>
      </w:r>
      <w:r w:rsidRPr="006F059E">
        <w:rPr>
          <w:rFonts w:ascii="Times New Roman" w:hAnsi="Times New Roman" w:cs="Times New Roman"/>
          <w:color w:val="363636"/>
          <w:spacing w:val="52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242424"/>
          <w:spacing w:val="-2"/>
          <w:sz w:val="28"/>
          <w:szCs w:val="28"/>
        </w:rPr>
        <w:t>31.03.2025</w:t>
      </w:r>
      <w:r w:rsidRPr="006F059E">
        <w:rPr>
          <w:rFonts w:ascii="Times New Roman" w:hAnsi="Times New Roman" w:cs="Times New Roman"/>
          <w:color w:val="242424"/>
          <w:spacing w:val="77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i/>
          <w:color w:val="363636"/>
          <w:spacing w:val="-2"/>
          <w:sz w:val="28"/>
          <w:szCs w:val="28"/>
        </w:rPr>
        <w:t>N•</w:t>
      </w:r>
      <w:r w:rsidRPr="006F059E">
        <w:rPr>
          <w:rFonts w:ascii="Times New Roman" w:hAnsi="Times New Roman" w:cs="Times New Roman"/>
          <w:i/>
          <w:color w:val="363636"/>
          <w:spacing w:val="60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4D4D4D"/>
          <w:spacing w:val="-2"/>
          <w:sz w:val="28"/>
          <w:szCs w:val="28"/>
        </w:rPr>
        <w:t>37,</w:t>
      </w:r>
    </w:p>
    <w:p w:rsidR="00BD5E7E" w:rsidRPr="006F059E" w:rsidRDefault="00BD5E7E" w:rsidP="006F059E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  <w:sectPr w:rsidR="00BD5E7E" w:rsidRPr="006F059E">
          <w:pgSz w:w="12110" w:h="16980"/>
          <w:pgMar w:top="600" w:right="708" w:bottom="280" w:left="1700" w:header="720" w:footer="720" w:gutter="0"/>
          <w:cols w:space="720"/>
        </w:sectPr>
      </w:pPr>
    </w:p>
    <w:p w:rsidR="00BD5E7E" w:rsidRPr="006F059E" w:rsidRDefault="00103650" w:rsidP="006F059E">
      <w:pPr>
        <w:pStyle w:val="a5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6F059E">
        <w:rPr>
          <w:rFonts w:ascii="Times New Roman" w:hAnsi="Times New Roman" w:cs="Times New Roman"/>
          <w:color w:val="343434"/>
          <w:spacing w:val="-2"/>
          <w:sz w:val="28"/>
          <w:szCs w:val="28"/>
        </w:rPr>
        <w:lastRenderedPageBreak/>
        <w:t>Рук</w:t>
      </w:r>
      <w:r w:rsidR="00506BA8" w:rsidRPr="006F059E">
        <w:rPr>
          <w:rFonts w:ascii="Times New Roman" w:hAnsi="Times New Roman" w:cs="Times New Roman"/>
          <w:color w:val="343434"/>
          <w:spacing w:val="17"/>
          <w:sz w:val="28"/>
          <w:szCs w:val="28"/>
        </w:rPr>
        <w:t>ово</w:t>
      </w:r>
      <w:r w:rsidR="00506BA8" w:rsidRPr="006F059E">
        <w:rPr>
          <w:rFonts w:ascii="Times New Roman" w:hAnsi="Times New Roman" w:cs="Times New Roman"/>
          <w:color w:val="343434"/>
          <w:spacing w:val="-2"/>
          <w:sz w:val="28"/>
          <w:szCs w:val="28"/>
        </w:rPr>
        <w:t>дствуясь</w:t>
      </w:r>
      <w:r w:rsidRPr="006F059E">
        <w:rPr>
          <w:rFonts w:ascii="Times New Roman" w:hAnsi="Times New Roman" w:cs="Times New Roman"/>
          <w:color w:val="343434"/>
          <w:spacing w:val="43"/>
          <w:sz w:val="28"/>
          <w:szCs w:val="28"/>
        </w:rPr>
        <w:t xml:space="preserve"> </w:t>
      </w:r>
      <w:r w:rsidR="00506BA8" w:rsidRPr="006F059E">
        <w:rPr>
          <w:rFonts w:ascii="Times New Roman" w:hAnsi="Times New Roman" w:cs="Times New Roman"/>
          <w:color w:val="343434"/>
          <w:spacing w:val="43"/>
          <w:sz w:val="28"/>
          <w:szCs w:val="28"/>
        </w:rPr>
        <w:t xml:space="preserve">Уставом </w:t>
      </w:r>
      <w:proofErr w:type="spellStart"/>
      <w:r w:rsidR="00506BA8" w:rsidRPr="006F059E">
        <w:rPr>
          <w:rFonts w:ascii="Times New Roman" w:hAnsi="Times New Roman" w:cs="Times New Roman"/>
          <w:color w:val="343434"/>
          <w:spacing w:val="43"/>
          <w:sz w:val="28"/>
          <w:szCs w:val="28"/>
        </w:rPr>
        <w:t>Проточенского</w:t>
      </w:r>
      <w:proofErr w:type="spellEnd"/>
      <w:r w:rsidR="00506BA8" w:rsidRPr="006F059E">
        <w:rPr>
          <w:rFonts w:ascii="Times New Roman" w:hAnsi="Times New Roman" w:cs="Times New Roman"/>
          <w:color w:val="343434"/>
          <w:spacing w:val="43"/>
          <w:sz w:val="28"/>
          <w:szCs w:val="28"/>
        </w:rPr>
        <w:t xml:space="preserve"> сельсовета </w:t>
      </w:r>
      <w:proofErr w:type="spellStart"/>
      <w:r w:rsidR="00506BA8" w:rsidRPr="006F059E">
        <w:rPr>
          <w:rFonts w:ascii="Times New Roman" w:hAnsi="Times New Roman" w:cs="Times New Roman"/>
          <w:color w:val="343434"/>
          <w:spacing w:val="43"/>
          <w:sz w:val="28"/>
          <w:szCs w:val="28"/>
        </w:rPr>
        <w:t>Бирилюсского</w:t>
      </w:r>
      <w:proofErr w:type="spellEnd"/>
      <w:r w:rsidR="00506BA8" w:rsidRPr="006F059E">
        <w:rPr>
          <w:rFonts w:ascii="Times New Roman" w:hAnsi="Times New Roman" w:cs="Times New Roman"/>
          <w:color w:val="343434"/>
          <w:spacing w:val="43"/>
          <w:sz w:val="28"/>
          <w:szCs w:val="28"/>
        </w:rPr>
        <w:t xml:space="preserve"> района Красноярского кр</w:t>
      </w:r>
      <w:r w:rsidR="006F059E">
        <w:rPr>
          <w:rFonts w:ascii="Times New Roman" w:hAnsi="Times New Roman" w:cs="Times New Roman"/>
          <w:color w:val="343434"/>
          <w:spacing w:val="43"/>
          <w:sz w:val="28"/>
          <w:szCs w:val="28"/>
        </w:rPr>
        <w:t>ая</w:t>
      </w:r>
      <w:r w:rsidR="00506BA8" w:rsidRPr="006F059E">
        <w:rPr>
          <w:rFonts w:ascii="Times New Roman" w:hAnsi="Times New Roman" w:cs="Times New Roman"/>
          <w:color w:val="343434"/>
          <w:spacing w:val="43"/>
          <w:sz w:val="28"/>
          <w:szCs w:val="28"/>
        </w:rPr>
        <w:t>:</w:t>
      </w:r>
    </w:p>
    <w:p w:rsidR="00BD5E7E" w:rsidRPr="006F059E" w:rsidRDefault="00BD5E7E" w:rsidP="006F059E">
      <w:pPr>
        <w:pStyle w:val="a5"/>
        <w:ind w:left="1843"/>
        <w:jc w:val="both"/>
        <w:rPr>
          <w:rFonts w:ascii="Times New Roman" w:hAnsi="Times New Roman" w:cs="Times New Roman"/>
          <w:sz w:val="28"/>
          <w:szCs w:val="28"/>
        </w:rPr>
      </w:pPr>
    </w:p>
    <w:p w:rsidR="00BD5E7E" w:rsidRPr="006F059E" w:rsidRDefault="00506BA8" w:rsidP="006F059E">
      <w:pPr>
        <w:pStyle w:val="a5"/>
        <w:numPr>
          <w:ilvl w:val="0"/>
          <w:numId w:val="2"/>
        </w:numPr>
        <w:ind w:left="1843" w:firstLine="0"/>
        <w:jc w:val="both"/>
        <w:rPr>
          <w:rFonts w:ascii="Times New Roman" w:hAnsi="Times New Roman" w:cs="Times New Roman"/>
          <w:color w:val="363636"/>
          <w:sz w:val="28"/>
          <w:szCs w:val="28"/>
        </w:rPr>
      </w:pPr>
      <w:r w:rsidRPr="006F059E">
        <w:rPr>
          <w:rFonts w:ascii="Times New Roman" w:hAnsi="Times New Roman" w:cs="Times New Roman"/>
          <w:color w:val="333333"/>
          <w:sz w:val="28"/>
          <w:szCs w:val="28"/>
        </w:rPr>
        <w:t>Передать</w:t>
      </w:r>
      <w:r w:rsidR="00103650" w:rsidRPr="006F059E">
        <w:rPr>
          <w:rFonts w:ascii="Times New Roman" w:hAnsi="Times New Roman" w:cs="Times New Roman"/>
          <w:color w:val="333333"/>
          <w:spacing w:val="-17"/>
          <w:sz w:val="28"/>
          <w:szCs w:val="28"/>
        </w:rPr>
        <w:t xml:space="preserve"> </w:t>
      </w:r>
      <w:r w:rsidR="00103650" w:rsidRPr="006F059E">
        <w:rPr>
          <w:rFonts w:ascii="Times New Roman" w:hAnsi="Times New Roman" w:cs="Times New Roman"/>
          <w:color w:val="5B5B5B"/>
          <w:sz w:val="28"/>
          <w:szCs w:val="28"/>
        </w:rPr>
        <w:t>в</w:t>
      </w:r>
      <w:r w:rsidR="00103650" w:rsidRPr="006F059E">
        <w:rPr>
          <w:rFonts w:ascii="Times New Roman" w:hAnsi="Times New Roman" w:cs="Times New Roman"/>
          <w:color w:val="5B5B5B"/>
          <w:spacing w:val="-20"/>
          <w:sz w:val="28"/>
          <w:szCs w:val="28"/>
        </w:rPr>
        <w:t xml:space="preserve"> </w:t>
      </w:r>
      <w:r w:rsidR="00103650" w:rsidRPr="006F059E">
        <w:rPr>
          <w:rFonts w:ascii="Times New Roman" w:hAnsi="Times New Roman" w:cs="Times New Roman"/>
          <w:color w:val="3D3D3D"/>
          <w:sz w:val="28"/>
          <w:szCs w:val="28"/>
        </w:rPr>
        <w:t>б</w:t>
      </w:r>
      <w:r w:rsidRPr="006F059E">
        <w:rPr>
          <w:rFonts w:ascii="Times New Roman" w:hAnsi="Times New Roman" w:cs="Times New Roman"/>
          <w:color w:val="3D3D3D"/>
          <w:sz w:val="28"/>
          <w:szCs w:val="28"/>
        </w:rPr>
        <w:t>езвозмездное</w:t>
      </w:r>
      <w:r w:rsidR="00103650" w:rsidRPr="006F059E">
        <w:rPr>
          <w:rFonts w:ascii="Times New Roman" w:hAnsi="Times New Roman" w:cs="Times New Roman"/>
          <w:color w:val="3D3D3D"/>
          <w:spacing w:val="-5"/>
          <w:sz w:val="28"/>
          <w:szCs w:val="28"/>
        </w:rPr>
        <w:t xml:space="preserve"> </w:t>
      </w:r>
      <w:r w:rsidR="00103650" w:rsidRPr="006F059E">
        <w:rPr>
          <w:rFonts w:ascii="Times New Roman" w:hAnsi="Times New Roman" w:cs="Times New Roman"/>
          <w:color w:val="464646"/>
          <w:sz w:val="28"/>
          <w:szCs w:val="28"/>
        </w:rPr>
        <w:t>владе</w:t>
      </w:r>
      <w:r w:rsidRPr="006F059E">
        <w:rPr>
          <w:rFonts w:ascii="Times New Roman" w:hAnsi="Times New Roman" w:cs="Times New Roman"/>
          <w:color w:val="464646"/>
          <w:sz w:val="28"/>
          <w:szCs w:val="28"/>
        </w:rPr>
        <w:t>ние</w:t>
      </w:r>
      <w:r w:rsidR="00103650" w:rsidRPr="006F059E">
        <w:rPr>
          <w:rFonts w:ascii="Times New Roman" w:hAnsi="Times New Roman" w:cs="Times New Roman"/>
          <w:color w:val="464646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494949"/>
          <w:sz w:val="28"/>
          <w:szCs w:val="28"/>
        </w:rPr>
        <w:t>и</w:t>
      </w:r>
      <w:r w:rsidR="00103650" w:rsidRPr="006F059E">
        <w:rPr>
          <w:rFonts w:ascii="Times New Roman" w:hAnsi="Times New Roman" w:cs="Times New Roman"/>
          <w:color w:val="494949"/>
          <w:spacing w:val="-20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2B2B2B"/>
          <w:sz w:val="28"/>
          <w:szCs w:val="28"/>
        </w:rPr>
        <w:t>пользование</w:t>
      </w:r>
      <w:r w:rsidR="00103650" w:rsidRPr="006F059E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103650" w:rsidRPr="006F059E">
        <w:rPr>
          <w:rFonts w:ascii="Times New Roman" w:hAnsi="Times New Roman" w:cs="Times New Roman"/>
          <w:color w:val="3A3A3A"/>
          <w:sz w:val="28"/>
          <w:szCs w:val="28"/>
        </w:rPr>
        <w:t>ПAO</w:t>
      </w:r>
      <w:r w:rsidR="00103650" w:rsidRPr="006F059E">
        <w:rPr>
          <w:rFonts w:ascii="Times New Roman" w:hAnsi="Times New Roman" w:cs="Times New Roman"/>
          <w:color w:val="3A3A3A"/>
          <w:spacing w:val="-18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F059E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103650" w:rsidRPr="006F059E">
        <w:rPr>
          <w:rFonts w:ascii="Times New Roman" w:hAnsi="Times New Roman" w:cs="Times New Roman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sz w:val="28"/>
          <w:szCs w:val="28"/>
        </w:rPr>
        <w:t>Сибири»</w:t>
      </w:r>
      <w:r w:rsidR="00103650" w:rsidRPr="006F059E">
        <w:rPr>
          <w:rFonts w:ascii="Times New Roman" w:hAnsi="Times New Roman" w:cs="Times New Roman"/>
          <w:color w:val="343434"/>
          <w:spacing w:val="-16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343434"/>
          <w:spacing w:val="-16"/>
          <w:sz w:val="28"/>
          <w:szCs w:val="28"/>
        </w:rPr>
        <w:t>объекты</w:t>
      </w:r>
      <w:r w:rsidR="00103650" w:rsidRPr="006F059E">
        <w:rPr>
          <w:rFonts w:ascii="Times New Roman" w:hAnsi="Times New Roman" w:cs="Times New Roman"/>
          <w:color w:val="363636"/>
          <w:spacing w:val="-15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363636"/>
          <w:spacing w:val="-15"/>
          <w:sz w:val="28"/>
          <w:szCs w:val="28"/>
        </w:rPr>
        <w:t>электросетевого</w:t>
      </w:r>
      <w:r w:rsidR="00103650" w:rsidRPr="006F059E">
        <w:rPr>
          <w:rFonts w:ascii="Times New Roman" w:hAnsi="Times New Roman" w:cs="Times New Roman"/>
          <w:color w:val="363636"/>
          <w:spacing w:val="-4"/>
          <w:sz w:val="28"/>
          <w:szCs w:val="28"/>
        </w:rPr>
        <w:t xml:space="preserve"> </w:t>
      </w:r>
      <w:r w:rsidR="00103650" w:rsidRPr="006F059E">
        <w:rPr>
          <w:rFonts w:ascii="Times New Roman" w:hAnsi="Times New Roman" w:cs="Times New Roman"/>
          <w:color w:val="383838"/>
          <w:spacing w:val="-4"/>
          <w:sz w:val="28"/>
          <w:szCs w:val="28"/>
        </w:rPr>
        <w:t xml:space="preserve">хозяйства, </w:t>
      </w:r>
      <w:r w:rsidR="00103650" w:rsidRPr="006F059E">
        <w:rPr>
          <w:rFonts w:ascii="Times New Roman" w:hAnsi="Times New Roman" w:cs="Times New Roman"/>
          <w:color w:val="343434"/>
          <w:spacing w:val="-4"/>
          <w:sz w:val="28"/>
          <w:szCs w:val="28"/>
        </w:rPr>
        <w:t>н</w:t>
      </w:r>
      <w:r w:rsidRPr="006F059E">
        <w:rPr>
          <w:rFonts w:ascii="Times New Roman" w:hAnsi="Times New Roman" w:cs="Times New Roman"/>
          <w:color w:val="343434"/>
          <w:spacing w:val="-4"/>
          <w:sz w:val="28"/>
          <w:szCs w:val="28"/>
        </w:rPr>
        <w:t>а</w:t>
      </w:r>
      <w:r w:rsidR="00103650" w:rsidRPr="006F059E">
        <w:rPr>
          <w:rFonts w:ascii="Times New Roman" w:hAnsi="Times New Roman" w:cs="Times New Roman"/>
          <w:color w:val="343434"/>
          <w:spacing w:val="-4"/>
          <w:sz w:val="28"/>
          <w:szCs w:val="28"/>
        </w:rPr>
        <w:t>ходящ</w:t>
      </w:r>
      <w:r w:rsidRPr="006F059E">
        <w:rPr>
          <w:rFonts w:ascii="Times New Roman" w:hAnsi="Times New Roman" w:cs="Times New Roman"/>
          <w:color w:val="343434"/>
          <w:spacing w:val="-4"/>
          <w:sz w:val="28"/>
          <w:szCs w:val="28"/>
        </w:rPr>
        <w:t>ие</w:t>
      </w:r>
      <w:r w:rsidR="00103650" w:rsidRPr="006F059E">
        <w:rPr>
          <w:rFonts w:ascii="Times New Roman" w:hAnsi="Times New Roman" w:cs="Times New Roman"/>
          <w:color w:val="343434"/>
          <w:spacing w:val="-4"/>
          <w:sz w:val="28"/>
          <w:szCs w:val="28"/>
        </w:rPr>
        <w:t xml:space="preserve">ся </w:t>
      </w:r>
      <w:r w:rsidR="00103650" w:rsidRPr="006F059E">
        <w:rPr>
          <w:rFonts w:ascii="Times New Roman" w:hAnsi="Times New Roman" w:cs="Times New Roman"/>
          <w:color w:val="525252"/>
          <w:spacing w:val="-4"/>
          <w:sz w:val="28"/>
          <w:szCs w:val="28"/>
        </w:rPr>
        <w:t>в</w:t>
      </w:r>
      <w:r w:rsidR="00103650" w:rsidRPr="006F059E">
        <w:rPr>
          <w:rFonts w:ascii="Times New Roman" w:hAnsi="Times New Roman" w:cs="Times New Roman"/>
          <w:color w:val="525252"/>
          <w:spacing w:val="-16"/>
          <w:sz w:val="28"/>
          <w:szCs w:val="28"/>
        </w:rPr>
        <w:t xml:space="preserve"> </w:t>
      </w:r>
      <w:r w:rsidR="00103650" w:rsidRPr="006F059E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собственности </w:t>
      </w:r>
      <w:r w:rsidRPr="006F059E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муниципального образования </w:t>
      </w:r>
      <w:proofErr w:type="spellStart"/>
      <w:r w:rsidRPr="006F059E">
        <w:rPr>
          <w:rFonts w:ascii="Times New Roman" w:hAnsi="Times New Roman" w:cs="Times New Roman"/>
          <w:color w:val="333333"/>
          <w:spacing w:val="-4"/>
          <w:sz w:val="28"/>
          <w:szCs w:val="28"/>
        </w:rPr>
        <w:t>Проточенский</w:t>
      </w:r>
      <w:proofErr w:type="spellEnd"/>
      <w:r w:rsidRPr="006F059E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сельсовет </w:t>
      </w:r>
      <w:proofErr w:type="spellStart"/>
      <w:r w:rsidRPr="006F059E">
        <w:rPr>
          <w:rFonts w:ascii="Times New Roman" w:hAnsi="Times New Roman" w:cs="Times New Roman"/>
          <w:color w:val="333333"/>
          <w:spacing w:val="-4"/>
          <w:sz w:val="28"/>
          <w:szCs w:val="28"/>
        </w:rPr>
        <w:t>Бирилюсского</w:t>
      </w:r>
      <w:proofErr w:type="spellEnd"/>
      <w:r w:rsidRPr="006F059E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района</w:t>
      </w:r>
      <w:r w:rsidR="00103650" w:rsidRPr="006F059E">
        <w:rPr>
          <w:rFonts w:ascii="Times New Roman" w:hAnsi="Times New Roman" w:cs="Times New Roman"/>
          <w:color w:val="363636"/>
          <w:spacing w:val="79"/>
          <w:w w:val="150"/>
          <w:sz w:val="28"/>
          <w:szCs w:val="28"/>
        </w:rPr>
        <w:t xml:space="preserve"> </w:t>
      </w:r>
      <w:proofErr w:type="gramStart"/>
      <w:r w:rsidRPr="006F059E">
        <w:rPr>
          <w:rFonts w:ascii="Times New Roman" w:hAnsi="Times New Roman" w:cs="Times New Roman"/>
          <w:color w:val="2D2D2D"/>
          <w:w w:val="95"/>
          <w:sz w:val="28"/>
          <w:szCs w:val="28"/>
        </w:rPr>
        <w:t>Кра</w:t>
      </w:r>
      <w:r w:rsidR="00103650" w:rsidRPr="006F059E">
        <w:rPr>
          <w:rFonts w:ascii="Times New Roman" w:hAnsi="Times New Roman" w:cs="Times New Roman"/>
          <w:color w:val="2D2D2D"/>
          <w:w w:val="95"/>
          <w:sz w:val="28"/>
          <w:szCs w:val="28"/>
        </w:rPr>
        <w:t>сноярского</w:t>
      </w:r>
      <w:r w:rsidR="00103650" w:rsidRPr="006F059E">
        <w:rPr>
          <w:rFonts w:ascii="Times New Roman" w:hAnsi="Times New Roman" w:cs="Times New Roman"/>
          <w:color w:val="2D2D2D"/>
          <w:spacing w:val="32"/>
          <w:sz w:val="28"/>
          <w:szCs w:val="28"/>
        </w:rPr>
        <w:t xml:space="preserve">  </w:t>
      </w:r>
      <w:r w:rsidR="00103650" w:rsidRPr="006F059E">
        <w:rPr>
          <w:rFonts w:ascii="Times New Roman" w:hAnsi="Times New Roman" w:cs="Times New Roman"/>
          <w:color w:val="343434"/>
          <w:spacing w:val="-4"/>
          <w:w w:val="90"/>
          <w:sz w:val="28"/>
          <w:szCs w:val="28"/>
        </w:rPr>
        <w:t>края</w:t>
      </w:r>
      <w:proofErr w:type="gramEnd"/>
      <w:r w:rsidR="00103650" w:rsidRPr="006F059E">
        <w:rPr>
          <w:rFonts w:ascii="Times New Roman" w:hAnsi="Times New Roman" w:cs="Times New Roman"/>
          <w:color w:val="343434"/>
          <w:spacing w:val="-4"/>
          <w:w w:val="90"/>
          <w:sz w:val="28"/>
          <w:szCs w:val="28"/>
        </w:rPr>
        <w:t>,</w:t>
      </w:r>
      <w:r w:rsidRPr="006F059E">
        <w:rPr>
          <w:rFonts w:ascii="Times New Roman" w:hAnsi="Times New Roman" w:cs="Times New Roman"/>
          <w:color w:val="343434"/>
          <w:spacing w:val="-4"/>
          <w:w w:val="90"/>
          <w:sz w:val="28"/>
          <w:szCs w:val="28"/>
        </w:rPr>
        <w:t xml:space="preserve"> согласно приложению.</w:t>
      </w:r>
    </w:p>
    <w:p w:rsidR="006F059E" w:rsidRPr="006F059E" w:rsidRDefault="00506BA8" w:rsidP="006F059E">
      <w:pPr>
        <w:pStyle w:val="a5"/>
        <w:numPr>
          <w:ilvl w:val="0"/>
          <w:numId w:val="2"/>
        </w:numPr>
        <w:ind w:left="1701" w:firstLine="66"/>
        <w:jc w:val="both"/>
        <w:rPr>
          <w:rFonts w:ascii="Times New Roman" w:hAnsi="Times New Roman" w:cs="Times New Roman"/>
          <w:sz w:val="28"/>
          <w:szCs w:val="28"/>
        </w:rPr>
      </w:pPr>
      <w:r w:rsidRPr="006F059E">
        <w:rPr>
          <w:rFonts w:ascii="Times New Roman" w:hAnsi="Times New Roman" w:cs="Times New Roman"/>
          <w:color w:val="2A2A2A"/>
          <w:spacing w:val="-4"/>
          <w:position w:val="1"/>
          <w:sz w:val="28"/>
          <w:szCs w:val="28"/>
        </w:rPr>
        <w:t>От</w:t>
      </w:r>
      <w:r w:rsidR="00103650" w:rsidRPr="006F059E">
        <w:rPr>
          <w:rFonts w:ascii="Times New Roman" w:hAnsi="Times New Roman" w:cs="Times New Roman"/>
          <w:color w:val="2A2A2A"/>
          <w:spacing w:val="-4"/>
          <w:position w:val="1"/>
          <w:sz w:val="28"/>
          <w:szCs w:val="28"/>
        </w:rPr>
        <w:t>де</w:t>
      </w:r>
      <w:r w:rsidRPr="006F059E">
        <w:rPr>
          <w:rFonts w:ascii="Times New Roman" w:hAnsi="Times New Roman" w:cs="Times New Roman"/>
          <w:color w:val="2A2A2A"/>
          <w:spacing w:val="-4"/>
          <w:position w:val="1"/>
          <w:sz w:val="28"/>
          <w:szCs w:val="28"/>
        </w:rPr>
        <w:t>л</w:t>
      </w:r>
      <w:r w:rsidR="00103650" w:rsidRPr="006F059E">
        <w:rPr>
          <w:rFonts w:ascii="Times New Roman" w:hAnsi="Times New Roman" w:cs="Times New Roman"/>
          <w:color w:val="2A2A2A"/>
          <w:spacing w:val="-4"/>
          <w:position w:val="1"/>
          <w:sz w:val="28"/>
          <w:szCs w:val="28"/>
        </w:rPr>
        <w:t>у</w:t>
      </w:r>
      <w:r w:rsidR="00103650" w:rsidRPr="006F059E">
        <w:rPr>
          <w:rFonts w:ascii="Times New Roman" w:hAnsi="Times New Roman" w:cs="Times New Roman"/>
          <w:color w:val="2A2A2A"/>
          <w:spacing w:val="16"/>
          <w:position w:val="1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2A2A2A"/>
          <w:spacing w:val="16"/>
          <w:position w:val="1"/>
          <w:sz w:val="28"/>
          <w:szCs w:val="28"/>
        </w:rPr>
        <w:t xml:space="preserve">организационной </w:t>
      </w:r>
      <w:r w:rsidR="00103650" w:rsidRPr="006F059E">
        <w:rPr>
          <w:rFonts w:ascii="Times New Roman" w:hAnsi="Times New Roman" w:cs="Times New Roman"/>
          <w:color w:val="383838"/>
          <w:spacing w:val="-13"/>
          <w:sz w:val="28"/>
          <w:szCs w:val="28"/>
        </w:rPr>
        <w:t xml:space="preserve"> </w:t>
      </w:r>
      <w:r w:rsidR="00103650" w:rsidRPr="006F059E">
        <w:rPr>
          <w:rFonts w:ascii="Times New Roman" w:hAnsi="Times New Roman" w:cs="Times New Roman"/>
          <w:color w:val="383838"/>
          <w:spacing w:val="-4"/>
          <w:position w:val="1"/>
          <w:sz w:val="28"/>
          <w:szCs w:val="28"/>
        </w:rPr>
        <w:t>работ</w:t>
      </w:r>
      <w:r w:rsidRPr="006F059E">
        <w:rPr>
          <w:rFonts w:ascii="Times New Roman" w:hAnsi="Times New Roman" w:cs="Times New Roman"/>
          <w:color w:val="383838"/>
          <w:spacing w:val="-4"/>
          <w:position w:val="1"/>
          <w:sz w:val="28"/>
          <w:szCs w:val="28"/>
        </w:rPr>
        <w:t>ы</w:t>
      </w:r>
      <w:r w:rsidR="00103650" w:rsidRPr="006F059E">
        <w:rPr>
          <w:rFonts w:ascii="Times New Roman" w:hAnsi="Times New Roman" w:cs="Times New Roman"/>
          <w:color w:val="383838"/>
          <w:spacing w:val="19"/>
          <w:position w:val="1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383838"/>
          <w:spacing w:val="19"/>
          <w:position w:val="1"/>
          <w:sz w:val="28"/>
          <w:szCs w:val="28"/>
        </w:rPr>
        <w:t>и</w:t>
      </w:r>
      <w:r w:rsidR="00103650" w:rsidRPr="006F059E">
        <w:rPr>
          <w:rFonts w:ascii="Times New Roman" w:hAnsi="Times New Roman" w:cs="Times New Roman"/>
          <w:color w:val="424242"/>
          <w:spacing w:val="-8"/>
          <w:position w:val="1"/>
          <w:sz w:val="28"/>
          <w:szCs w:val="28"/>
        </w:rPr>
        <w:t xml:space="preserve"> </w:t>
      </w:r>
      <w:r w:rsidRPr="006F059E">
        <w:rPr>
          <w:rFonts w:ascii="Times New Roman" w:hAnsi="Times New Roman" w:cs="Times New Roman"/>
          <w:color w:val="424242"/>
          <w:spacing w:val="-8"/>
          <w:position w:val="1"/>
          <w:sz w:val="28"/>
          <w:szCs w:val="28"/>
        </w:rPr>
        <w:t>документационного</w:t>
      </w:r>
      <w:r w:rsidR="00103650" w:rsidRPr="006F059E">
        <w:rPr>
          <w:rFonts w:ascii="Times New Roman" w:hAnsi="Times New Roman" w:cs="Times New Roman"/>
          <w:spacing w:val="-5"/>
          <w:position w:val="1"/>
          <w:sz w:val="28"/>
          <w:szCs w:val="28"/>
        </w:rPr>
        <w:t xml:space="preserve"> </w:t>
      </w:r>
      <w:r w:rsidR="00103650" w:rsidRPr="006F059E">
        <w:rPr>
          <w:rFonts w:ascii="Times New Roman" w:hAnsi="Times New Roman" w:cs="Times New Roman"/>
          <w:color w:val="2D2D2D"/>
          <w:position w:val="1"/>
          <w:sz w:val="28"/>
          <w:szCs w:val="28"/>
        </w:rPr>
        <w:t>обеспе</w:t>
      </w:r>
      <w:r w:rsidRPr="006F059E">
        <w:rPr>
          <w:rFonts w:ascii="Times New Roman" w:hAnsi="Times New Roman" w:cs="Times New Roman"/>
          <w:color w:val="2D2D2D"/>
          <w:position w:val="1"/>
          <w:sz w:val="28"/>
          <w:szCs w:val="28"/>
        </w:rPr>
        <w:t xml:space="preserve">чения администрации </w:t>
      </w:r>
      <w:proofErr w:type="spellStart"/>
      <w:r w:rsidRPr="006F059E">
        <w:rPr>
          <w:rFonts w:ascii="Times New Roman" w:hAnsi="Times New Roman" w:cs="Times New Roman"/>
          <w:color w:val="2D2D2D"/>
          <w:position w:val="1"/>
          <w:sz w:val="28"/>
          <w:szCs w:val="28"/>
        </w:rPr>
        <w:t>Проточенског</w:t>
      </w:r>
      <w:r w:rsidR="006F059E" w:rsidRPr="006F059E">
        <w:rPr>
          <w:rFonts w:ascii="Times New Roman" w:hAnsi="Times New Roman" w:cs="Times New Roman"/>
          <w:color w:val="2D2D2D"/>
          <w:position w:val="1"/>
          <w:sz w:val="28"/>
          <w:szCs w:val="28"/>
        </w:rPr>
        <w:t>о</w:t>
      </w:r>
      <w:proofErr w:type="spellEnd"/>
      <w:r w:rsidR="006F059E" w:rsidRPr="006F059E">
        <w:rPr>
          <w:rFonts w:ascii="Times New Roman" w:hAnsi="Times New Roman" w:cs="Times New Roman"/>
          <w:color w:val="2D2D2D"/>
          <w:position w:val="1"/>
          <w:sz w:val="28"/>
          <w:szCs w:val="28"/>
        </w:rPr>
        <w:t xml:space="preserve"> сельсовета (</w:t>
      </w:r>
      <w:proofErr w:type="spellStart"/>
      <w:r w:rsidR="006F059E" w:rsidRPr="006F059E">
        <w:rPr>
          <w:rFonts w:ascii="Times New Roman" w:hAnsi="Times New Roman" w:cs="Times New Roman"/>
          <w:color w:val="2D2D2D"/>
          <w:position w:val="1"/>
          <w:sz w:val="28"/>
          <w:szCs w:val="28"/>
        </w:rPr>
        <w:t>Папст</w:t>
      </w:r>
      <w:proofErr w:type="spellEnd"/>
      <w:r w:rsidR="006F059E" w:rsidRPr="006F059E">
        <w:rPr>
          <w:rFonts w:ascii="Times New Roman" w:hAnsi="Times New Roman" w:cs="Times New Roman"/>
          <w:color w:val="2D2D2D"/>
          <w:position w:val="1"/>
          <w:sz w:val="28"/>
          <w:szCs w:val="28"/>
        </w:rPr>
        <w:t>) разместить</w:t>
      </w:r>
      <w:r w:rsidR="006F059E" w:rsidRPr="006F059E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6F059E" w:rsidRPr="006F059E">
        <w:rPr>
          <w:rFonts w:ascii="Times New Roman" w:hAnsi="Times New Roman" w:cs="Times New Roman"/>
          <w:sz w:val="28"/>
          <w:szCs w:val="28"/>
        </w:rPr>
        <w:t>Проточенского</w:t>
      </w:r>
      <w:proofErr w:type="spellEnd"/>
      <w:r w:rsidR="006F059E" w:rsidRPr="006F059E">
        <w:rPr>
          <w:rFonts w:ascii="Times New Roman" w:hAnsi="Times New Roman" w:cs="Times New Roman"/>
          <w:sz w:val="28"/>
          <w:szCs w:val="28"/>
        </w:rPr>
        <w:t xml:space="preserve"> сельсовета  </w:t>
      </w:r>
      <w:hyperlink r:id="rId7" w:history="1">
        <w:r w:rsidR="006F059E" w:rsidRPr="006F059E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https://protochenskij-r04.gosweb.gosuslugi.ru</w:t>
        </w:r>
      </w:hyperlink>
      <w:r w:rsidR="006F059E" w:rsidRPr="006F059E">
        <w:rPr>
          <w:rFonts w:ascii="Times New Roman" w:hAnsi="Times New Roman" w:cs="Times New Roman"/>
          <w:sz w:val="28"/>
          <w:szCs w:val="28"/>
        </w:rPr>
        <w:t>.</w:t>
      </w:r>
      <w:r w:rsidR="006F059E" w:rsidRPr="006F0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059E" w:rsidRPr="006F059E" w:rsidRDefault="006F059E" w:rsidP="006F059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59E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6F059E" w:rsidRPr="006F059E" w:rsidRDefault="006F059E" w:rsidP="006F059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59E">
        <w:rPr>
          <w:rFonts w:ascii="Times New Roman" w:hAnsi="Times New Roman" w:cs="Times New Roman"/>
          <w:sz w:val="28"/>
          <w:szCs w:val="28"/>
        </w:rPr>
        <w:t>Постановление вступает в силу в день его подписания.</w:t>
      </w:r>
    </w:p>
    <w:p w:rsidR="006F059E" w:rsidRPr="006F059E" w:rsidRDefault="006F059E" w:rsidP="006F059E">
      <w:pPr>
        <w:pStyle w:val="a5"/>
        <w:ind w:left="1843"/>
        <w:jc w:val="both"/>
        <w:rPr>
          <w:rFonts w:ascii="Times New Roman" w:hAnsi="Times New Roman" w:cs="Times New Roman"/>
          <w:sz w:val="28"/>
          <w:szCs w:val="28"/>
        </w:rPr>
      </w:pPr>
    </w:p>
    <w:p w:rsidR="006F059E" w:rsidRDefault="006F059E" w:rsidP="006F059E">
      <w:pPr>
        <w:pStyle w:val="a5"/>
        <w:ind w:left="1843"/>
        <w:jc w:val="both"/>
        <w:rPr>
          <w:rFonts w:ascii="Times New Roman" w:hAnsi="Times New Roman" w:cs="Times New Roman"/>
          <w:sz w:val="28"/>
          <w:szCs w:val="28"/>
        </w:rPr>
      </w:pPr>
    </w:p>
    <w:p w:rsidR="006F059E" w:rsidRPr="006F059E" w:rsidRDefault="006F059E" w:rsidP="006F059E">
      <w:pPr>
        <w:pStyle w:val="a5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59E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Т.Д. </w:t>
      </w:r>
      <w:proofErr w:type="spellStart"/>
      <w:r w:rsidRPr="006F059E">
        <w:rPr>
          <w:rFonts w:ascii="Times New Roman" w:hAnsi="Times New Roman" w:cs="Times New Roman"/>
          <w:sz w:val="28"/>
          <w:szCs w:val="28"/>
        </w:rPr>
        <w:t>Симахина</w:t>
      </w:r>
      <w:proofErr w:type="spellEnd"/>
    </w:p>
    <w:p w:rsidR="006F059E" w:rsidRPr="006F059E" w:rsidRDefault="006F059E" w:rsidP="006F059E">
      <w:pPr>
        <w:pStyle w:val="a5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E7E" w:rsidRDefault="00BD5E7E">
      <w:pPr>
        <w:pStyle w:val="1"/>
        <w:jc w:val="right"/>
        <w:sectPr w:rsidR="00BD5E7E">
          <w:pgSz w:w="12140" w:h="17000"/>
          <w:pgMar w:top="900" w:right="850" w:bottom="280" w:left="0" w:header="720" w:footer="720" w:gutter="0"/>
          <w:cols w:space="720"/>
        </w:sectPr>
      </w:pPr>
    </w:p>
    <w:p w:rsidR="00BD5E7E" w:rsidRDefault="00103650">
      <w:pPr>
        <w:spacing w:before="87"/>
        <w:ind w:left="10359"/>
        <w:rPr>
          <w:sz w:val="25"/>
        </w:rPr>
      </w:pPr>
      <w:r>
        <w:rPr>
          <w:color w:val="282828"/>
          <w:spacing w:val="-2"/>
          <w:sz w:val="25"/>
        </w:rPr>
        <w:lastRenderedPageBreak/>
        <w:t>Приложение</w:t>
      </w:r>
    </w:p>
    <w:p w:rsidR="00BD5E7E" w:rsidRDefault="00103650">
      <w:pPr>
        <w:spacing w:before="9" w:line="293" w:lineRule="exact"/>
        <w:ind w:left="10360"/>
        <w:rPr>
          <w:sz w:val="25"/>
        </w:rPr>
      </w:pPr>
      <w:r>
        <w:rPr>
          <w:color w:val="383838"/>
          <w:spacing w:val="-4"/>
          <w:sz w:val="25"/>
        </w:rPr>
        <w:t>к</w:t>
      </w:r>
      <w:r>
        <w:rPr>
          <w:color w:val="383838"/>
          <w:spacing w:val="-10"/>
          <w:sz w:val="25"/>
        </w:rPr>
        <w:t xml:space="preserve"> </w:t>
      </w:r>
      <w:r>
        <w:rPr>
          <w:color w:val="282828"/>
          <w:spacing w:val="-4"/>
          <w:sz w:val="25"/>
        </w:rPr>
        <w:t>постановлению</w:t>
      </w:r>
      <w:r>
        <w:rPr>
          <w:color w:val="282828"/>
          <w:spacing w:val="9"/>
          <w:sz w:val="25"/>
        </w:rPr>
        <w:t xml:space="preserve"> </w:t>
      </w:r>
      <w:r>
        <w:rPr>
          <w:color w:val="313131"/>
          <w:spacing w:val="-4"/>
          <w:sz w:val="25"/>
        </w:rPr>
        <w:t>администрации</w:t>
      </w:r>
    </w:p>
    <w:p w:rsidR="00BD5E7E" w:rsidRDefault="006F059E">
      <w:pPr>
        <w:spacing w:line="299" w:lineRule="exact"/>
        <w:ind w:left="10359"/>
        <w:rPr>
          <w:rFonts w:ascii="Times New Roman" w:hAnsi="Times New Roman"/>
          <w:color w:val="2B2B2B"/>
          <w:sz w:val="26"/>
        </w:rPr>
      </w:pPr>
      <w:proofErr w:type="spellStart"/>
      <w:r>
        <w:rPr>
          <w:rFonts w:ascii="Times New Roman" w:hAnsi="Times New Roman"/>
          <w:color w:val="2B2B2B"/>
          <w:sz w:val="26"/>
        </w:rPr>
        <w:t>Проточенского</w:t>
      </w:r>
      <w:proofErr w:type="spellEnd"/>
      <w:r>
        <w:rPr>
          <w:rFonts w:ascii="Times New Roman" w:hAnsi="Times New Roman"/>
          <w:color w:val="2B2B2B"/>
          <w:sz w:val="26"/>
        </w:rPr>
        <w:t xml:space="preserve"> сельсовета </w:t>
      </w:r>
    </w:p>
    <w:p w:rsidR="006F059E" w:rsidRDefault="006F059E">
      <w:pPr>
        <w:spacing w:line="299" w:lineRule="exact"/>
        <w:ind w:left="10359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2B2B2B"/>
          <w:sz w:val="26"/>
        </w:rPr>
        <w:t xml:space="preserve"> от 11.04.2025 № 7-П </w:t>
      </w:r>
    </w:p>
    <w:p w:rsidR="00BD5E7E" w:rsidRDefault="00BD5E7E">
      <w:pPr>
        <w:pStyle w:val="a3"/>
        <w:rPr>
          <w:sz w:val="26"/>
        </w:rPr>
      </w:pPr>
    </w:p>
    <w:p w:rsidR="00BD5E7E" w:rsidRDefault="00BD5E7E">
      <w:pPr>
        <w:pStyle w:val="a3"/>
        <w:spacing w:before="11"/>
        <w:rPr>
          <w:sz w:val="26"/>
        </w:rPr>
      </w:pPr>
    </w:p>
    <w:p w:rsidR="00BD5E7E" w:rsidRPr="000367A3" w:rsidRDefault="00103650">
      <w:pPr>
        <w:spacing w:line="252" w:lineRule="auto"/>
        <w:ind w:left="976" w:right="929"/>
        <w:jc w:val="center"/>
        <w:rPr>
          <w:rFonts w:ascii="Times New Roman" w:hAnsi="Times New Roman" w:cs="Times New Roman"/>
          <w:sz w:val="27"/>
        </w:rPr>
      </w:pPr>
      <w:r w:rsidRPr="000367A3">
        <w:rPr>
          <w:rFonts w:ascii="Times New Roman" w:hAnsi="Times New Roman" w:cs="Times New Roman"/>
          <w:color w:val="282828"/>
          <w:spacing w:val="-2"/>
          <w:sz w:val="26"/>
        </w:rPr>
        <w:t xml:space="preserve">Перечень </w:t>
      </w:r>
      <w:r w:rsidRPr="000367A3">
        <w:rPr>
          <w:rFonts w:ascii="Times New Roman" w:hAnsi="Times New Roman" w:cs="Times New Roman"/>
          <w:color w:val="262626"/>
          <w:spacing w:val="-2"/>
          <w:sz w:val="26"/>
        </w:rPr>
        <w:t>объектов</w:t>
      </w:r>
      <w:r w:rsidRPr="000367A3">
        <w:rPr>
          <w:rFonts w:ascii="Times New Roman" w:hAnsi="Times New Roman" w:cs="Times New Roman"/>
          <w:color w:val="262626"/>
          <w:spacing w:val="17"/>
          <w:sz w:val="26"/>
        </w:rPr>
        <w:t xml:space="preserve"> </w:t>
      </w:r>
      <w:r w:rsidRPr="000367A3">
        <w:rPr>
          <w:rFonts w:ascii="Times New Roman" w:hAnsi="Times New Roman" w:cs="Times New Roman"/>
          <w:color w:val="262626"/>
          <w:spacing w:val="-2"/>
          <w:sz w:val="26"/>
        </w:rPr>
        <w:t xml:space="preserve">электросетевого </w:t>
      </w:r>
      <w:r w:rsidRPr="000367A3">
        <w:rPr>
          <w:rFonts w:ascii="Times New Roman" w:hAnsi="Times New Roman" w:cs="Times New Roman"/>
          <w:color w:val="282828"/>
          <w:spacing w:val="-2"/>
          <w:sz w:val="26"/>
        </w:rPr>
        <w:t>хозяйства,</w:t>
      </w:r>
      <w:r w:rsidRPr="000367A3">
        <w:rPr>
          <w:rFonts w:ascii="Times New Roman" w:hAnsi="Times New Roman" w:cs="Times New Roman"/>
          <w:color w:val="282828"/>
          <w:sz w:val="26"/>
        </w:rPr>
        <w:t xml:space="preserve"> </w:t>
      </w:r>
      <w:r w:rsidRPr="000367A3">
        <w:rPr>
          <w:rFonts w:ascii="Times New Roman" w:hAnsi="Times New Roman" w:cs="Times New Roman"/>
          <w:color w:val="2A2A2A"/>
          <w:spacing w:val="-2"/>
          <w:sz w:val="26"/>
        </w:rPr>
        <w:t>находя</w:t>
      </w:r>
      <w:r w:rsidR="000367A3" w:rsidRPr="000367A3">
        <w:rPr>
          <w:rFonts w:ascii="Times New Roman" w:hAnsi="Times New Roman" w:cs="Times New Roman"/>
          <w:color w:val="2A2A2A"/>
          <w:spacing w:val="-2"/>
          <w:sz w:val="26"/>
        </w:rPr>
        <w:t>щ</w:t>
      </w:r>
      <w:r w:rsidRPr="000367A3">
        <w:rPr>
          <w:rFonts w:ascii="Times New Roman" w:hAnsi="Times New Roman" w:cs="Times New Roman"/>
          <w:color w:val="2A2A2A"/>
          <w:spacing w:val="-2"/>
          <w:sz w:val="26"/>
        </w:rPr>
        <w:t>ихся</w:t>
      </w:r>
      <w:r w:rsidRPr="000367A3">
        <w:rPr>
          <w:rFonts w:ascii="Times New Roman" w:hAnsi="Times New Roman" w:cs="Times New Roman"/>
          <w:color w:val="2A2A2A"/>
          <w:spacing w:val="24"/>
          <w:sz w:val="26"/>
        </w:rPr>
        <w:t xml:space="preserve"> </w:t>
      </w:r>
      <w:r w:rsidRPr="000367A3">
        <w:rPr>
          <w:rFonts w:ascii="Times New Roman" w:hAnsi="Times New Roman" w:cs="Times New Roman"/>
          <w:color w:val="2A2A2A"/>
          <w:spacing w:val="-2"/>
          <w:sz w:val="26"/>
        </w:rPr>
        <w:t>в</w:t>
      </w:r>
      <w:r w:rsidRPr="000367A3">
        <w:rPr>
          <w:rFonts w:ascii="Times New Roman" w:hAnsi="Times New Roman" w:cs="Times New Roman"/>
          <w:color w:val="2A2A2A"/>
          <w:spacing w:val="-10"/>
          <w:sz w:val="26"/>
        </w:rPr>
        <w:t xml:space="preserve"> </w:t>
      </w:r>
      <w:r w:rsidRPr="000367A3">
        <w:rPr>
          <w:rFonts w:ascii="Times New Roman" w:hAnsi="Times New Roman" w:cs="Times New Roman"/>
          <w:color w:val="2A2A2A"/>
          <w:spacing w:val="-2"/>
          <w:sz w:val="26"/>
        </w:rPr>
        <w:t>собственности</w:t>
      </w:r>
      <w:r w:rsidRPr="000367A3">
        <w:rPr>
          <w:rFonts w:ascii="Times New Roman" w:hAnsi="Times New Roman" w:cs="Times New Roman"/>
          <w:color w:val="2A2A2A"/>
          <w:spacing w:val="24"/>
          <w:sz w:val="26"/>
        </w:rPr>
        <w:t xml:space="preserve"> </w:t>
      </w:r>
      <w:r w:rsidRPr="000367A3">
        <w:rPr>
          <w:rFonts w:ascii="Times New Roman" w:hAnsi="Times New Roman" w:cs="Times New Roman"/>
          <w:color w:val="232323"/>
          <w:spacing w:val="-2"/>
          <w:sz w:val="26"/>
        </w:rPr>
        <w:t>муниципального</w:t>
      </w:r>
      <w:r w:rsidRPr="000367A3">
        <w:rPr>
          <w:rFonts w:ascii="Times New Roman" w:hAnsi="Times New Roman" w:cs="Times New Roman"/>
          <w:color w:val="232323"/>
          <w:spacing w:val="-15"/>
          <w:sz w:val="26"/>
        </w:rPr>
        <w:t xml:space="preserve"> </w:t>
      </w:r>
      <w:r w:rsidRPr="000367A3">
        <w:rPr>
          <w:rFonts w:ascii="Times New Roman" w:hAnsi="Times New Roman" w:cs="Times New Roman"/>
          <w:color w:val="242424"/>
          <w:spacing w:val="-2"/>
          <w:sz w:val="26"/>
        </w:rPr>
        <w:t xml:space="preserve">образования </w:t>
      </w:r>
      <w:proofErr w:type="spellStart"/>
      <w:r w:rsidR="000367A3" w:rsidRPr="000367A3">
        <w:rPr>
          <w:rFonts w:ascii="Times New Roman" w:hAnsi="Times New Roman" w:cs="Times New Roman"/>
          <w:color w:val="2F2F2F"/>
          <w:sz w:val="26"/>
        </w:rPr>
        <w:t>Проточенский</w:t>
      </w:r>
      <w:proofErr w:type="spellEnd"/>
      <w:r w:rsidR="000367A3" w:rsidRPr="000367A3">
        <w:rPr>
          <w:rFonts w:ascii="Times New Roman" w:hAnsi="Times New Roman" w:cs="Times New Roman"/>
          <w:color w:val="2F2F2F"/>
          <w:sz w:val="26"/>
        </w:rPr>
        <w:t xml:space="preserve"> сельсовет, </w:t>
      </w:r>
      <w:proofErr w:type="spellStart"/>
      <w:r w:rsidR="000367A3" w:rsidRPr="000367A3">
        <w:rPr>
          <w:rFonts w:ascii="Times New Roman" w:hAnsi="Times New Roman" w:cs="Times New Roman"/>
          <w:color w:val="2F2F2F"/>
          <w:sz w:val="26"/>
        </w:rPr>
        <w:t>Бирилюсского</w:t>
      </w:r>
      <w:proofErr w:type="spellEnd"/>
      <w:r w:rsidRPr="000367A3">
        <w:rPr>
          <w:rFonts w:ascii="Times New Roman" w:hAnsi="Times New Roman" w:cs="Times New Roman"/>
          <w:color w:val="2F2F2F"/>
          <w:spacing w:val="-2"/>
          <w:sz w:val="26"/>
        </w:rPr>
        <w:t xml:space="preserve"> </w:t>
      </w:r>
      <w:r w:rsidRPr="000367A3">
        <w:rPr>
          <w:rFonts w:ascii="Times New Roman" w:hAnsi="Times New Roman" w:cs="Times New Roman"/>
          <w:color w:val="2F2F2F"/>
          <w:sz w:val="26"/>
        </w:rPr>
        <w:t>район</w:t>
      </w:r>
      <w:r w:rsidR="000367A3" w:rsidRPr="000367A3">
        <w:rPr>
          <w:rFonts w:ascii="Times New Roman" w:hAnsi="Times New Roman" w:cs="Times New Roman"/>
          <w:color w:val="2F2F2F"/>
          <w:sz w:val="26"/>
        </w:rPr>
        <w:t>а,</w:t>
      </w:r>
      <w:r w:rsidRPr="000367A3">
        <w:rPr>
          <w:rFonts w:ascii="Times New Roman" w:hAnsi="Times New Roman" w:cs="Times New Roman"/>
          <w:color w:val="2F2F2F"/>
          <w:spacing w:val="-8"/>
          <w:sz w:val="26"/>
        </w:rPr>
        <w:t xml:space="preserve"> </w:t>
      </w:r>
      <w:r w:rsidRPr="000367A3">
        <w:rPr>
          <w:rFonts w:ascii="Times New Roman" w:hAnsi="Times New Roman" w:cs="Times New Roman"/>
          <w:color w:val="2B2B2B"/>
          <w:sz w:val="26"/>
        </w:rPr>
        <w:t>Красноярского</w:t>
      </w:r>
      <w:r w:rsidRPr="000367A3">
        <w:rPr>
          <w:rFonts w:ascii="Times New Roman" w:hAnsi="Times New Roman" w:cs="Times New Roman"/>
          <w:color w:val="2B2B2B"/>
          <w:spacing w:val="21"/>
          <w:sz w:val="26"/>
        </w:rPr>
        <w:t xml:space="preserve"> </w:t>
      </w:r>
      <w:r w:rsidRPr="000367A3">
        <w:rPr>
          <w:rFonts w:ascii="Times New Roman" w:hAnsi="Times New Roman" w:cs="Times New Roman"/>
          <w:color w:val="313131"/>
          <w:sz w:val="26"/>
        </w:rPr>
        <w:t>края, подлежащих</w:t>
      </w:r>
      <w:r w:rsidRPr="000367A3">
        <w:rPr>
          <w:rFonts w:ascii="Times New Roman" w:hAnsi="Times New Roman" w:cs="Times New Roman"/>
          <w:color w:val="313131"/>
          <w:spacing w:val="20"/>
          <w:sz w:val="26"/>
        </w:rPr>
        <w:t xml:space="preserve"> </w:t>
      </w:r>
      <w:r w:rsidRPr="000367A3">
        <w:rPr>
          <w:rFonts w:ascii="Times New Roman" w:hAnsi="Times New Roman" w:cs="Times New Roman"/>
          <w:color w:val="282828"/>
          <w:sz w:val="26"/>
        </w:rPr>
        <w:t xml:space="preserve">передаче </w:t>
      </w:r>
      <w:r w:rsidRPr="000367A3">
        <w:rPr>
          <w:rFonts w:ascii="Times New Roman" w:hAnsi="Times New Roman" w:cs="Times New Roman"/>
          <w:color w:val="3A3A3A"/>
          <w:sz w:val="26"/>
        </w:rPr>
        <w:t>в</w:t>
      </w:r>
      <w:r w:rsidRPr="000367A3">
        <w:rPr>
          <w:rFonts w:ascii="Times New Roman" w:hAnsi="Times New Roman" w:cs="Times New Roman"/>
          <w:color w:val="3A3A3A"/>
          <w:spacing w:val="-16"/>
          <w:sz w:val="26"/>
        </w:rPr>
        <w:t xml:space="preserve"> </w:t>
      </w:r>
      <w:r w:rsidRPr="000367A3">
        <w:rPr>
          <w:rFonts w:ascii="Times New Roman" w:hAnsi="Times New Roman" w:cs="Times New Roman"/>
          <w:color w:val="2F2F2F"/>
          <w:sz w:val="26"/>
        </w:rPr>
        <w:t>безвозмездное</w:t>
      </w:r>
      <w:r w:rsidRPr="000367A3">
        <w:rPr>
          <w:rFonts w:ascii="Times New Roman" w:hAnsi="Times New Roman" w:cs="Times New Roman"/>
          <w:color w:val="2F2F2F"/>
          <w:spacing w:val="12"/>
          <w:sz w:val="26"/>
        </w:rPr>
        <w:t xml:space="preserve"> </w:t>
      </w:r>
      <w:r w:rsidRPr="000367A3">
        <w:rPr>
          <w:rFonts w:ascii="Times New Roman" w:hAnsi="Times New Roman" w:cs="Times New Roman"/>
          <w:color w:val="2A2A2A"/>
          <w:sz w:val="26"/>
        </w:rPr>
        <w:t xml:space="preserve">владение </w:t>
      </w:r>
      <w:r w:rsidRPr="000367A3">
        <w:rPr>
          <w:rFonts w:ascii="Times New Roman" w:hAnsi="Times New Roman" w:cs="Times New Roman"/>
          <w:color w:val="363636"/>
          <w:sz w:val="26"/>
        </w:rPr>
        <w:t>и</w:t>
      </w:r>
      <w:r w:rsidRPr="000367A3">
        <w:rPr>
          <w:rFonts w:ascii="Times New Roman" w:hAnsi="Times New Roman" w:cs="Times New Roman"/>
          <w:color w:val="363636"/>
          <w:spacing w:val="-13"/>
          <w:sz w:val="26"/>
        </w:rPr>
        <w:t xml:space="preserve"> </w:t>
      </w:r>
      <w:r w:rsidRPr="000367A3">
        <w:rPr>
          <w:rFonts w:ascii="Times New Roman" w:hAnsi="Times New Roman" w:cs="Times New Roman"/>
          <w:color w:val="262626"/>
          <w:sz w:val="26"/>
        </w:rPr>
        <w:t xml:space="preserve">пользование </w:t>
      </w:r>
      <w:r w:rsidRPr="000367A3">
        <w:rPr>
          <w:rFonts w:ascii="Times New Roman" w:hAnsi="Times New Roman" w:cs="Times New Roman"/>
          <w:color w:val="232323"/>
          <w:sz w:val="27"/>
        </w:rPr>
        <w:t>ПAO</w:t>
      </w:r>
      <w:r w:rsidRPr="000367A3">
        <w:rPr>
          <w:rFonts w:ascii="Times New Roman" w:hAnsi="Times New Roman" w:cs="Times New Roman"/>
          <w:color w:val="232323"/>
          <w:spacing w:val="80"/>
          <w:sz w:val="27"/>
        </w:rPr>
        <w:t xml:space="preserve"> </w:t>
      </w:r>
      <w:r w:rsidRPr="000367A3">
        <w:rPr>
          <w:rFonts w:ascii="Times New Roman" w:hAnsi="Times New Roman" w:cs="Times New Roman"/>
          <w:color w:val="212121"/>
          <w:sz w:val="27"/>
        </w:rPr>
        <w:t>«</w:t>
      </w:r>
      <w:proofErr w:type="spellStart"/>
      <w:r w:rsidRPr="000367A3">
        <w:rPr>
          <w:rFonts w:ascii="Times New Roman" w:hAnsi="Times New Roman" w:cs="Times New Roman"/>
          <w:color w:val="212121"/>
          <w:sz w:val="27"/>
        </w:rPr>
        <w:t>Россети</w:t>
      </w:r>
      <w:proofErr w:type="spellEnd"/>
      <w:r w:rsidRPr="000367A3">
        <w:rPr>
          <w:rFonts w:ascii="Times New Roman" w:hAnsi="Times New Roman" w:cs="Times New Roman"/>
          <w:color w:val="212121"/>
          <w:sz w:val="27"/>
        </w:rPr>
        <w:t xml:space="preserve"> </w:t>
      </w:r>
      <w:r w:rsidRPr="000367A3">
        <w:rPr>
          <w:rFonts w:ascii="Times New Roman" w:hAnsi="Times New Roman" w:cs="Times New Roman"/>
          <w:color w:val="282828"/>
          <w:sz w:val="27"/>
        </w:rPr>
        <w:t>Сибири»</w:t>
      </w:r>
    </w:p>
    <w:p w:rsidR="00BD5E7E" w:rsidRDefault="00BD5E7E">
      <w:pPr>
        <w:spacing w:before="53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707074"/>
          <w:left w:val="single" w:sz="6" w:space="0" w:color="707074"/>
          <w:bottom w:val="single" w:sz="6" w:space="0" w:color="707074"/>
          <w:right w:val="single" w:sz="6" w:space="0" w:color="707074"/>
          <w:insideH w:val="single" w:sz="6" w:space="0" w:color="707074"/>
          <w:insideV w:val="single" w:sz="6" w:space="0" w:color="707074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193"/>
        <w:gridCol w:w="1843"/>
        <w:gridCol w:w="4473"/>
        <w:gridCol w:w="1742"/>
        <w:gridCol w:w="2006"/>
        <w:gridCol w:w="2001"/>
      </w:tblGrid>
      <w:tr w:rsidR="00BD5E7E">
        <w:trPr>
          <w:trHeight w:val="964"/>
        </w:trPr>
        <w:tc>
          <w:tcPr>
            <w:tcW w:w="422" w:type="dxa"/>
          </w:tcPr>
          <w:p w:rsidR="00BD5E7E" w:rsidRDefault="00BD5E7E">
            <w:pPr>
              <w:pStyle w:val="TableParagraph"/>
              <w:spacing w:before="179"/>
              <w:rPr>
                <w:rFonts w:ascii="Cambria"/>
                <w:sz w:val="17"/>
              </w:rPr>
            </w:pPr>
          </w:p>
          <w:p w:rsidR="00BD5E7E" w:rsidRDefault="00103650">
            <w:pPr>
              <w:pStyle w:val="TableParagraph"/>
              <w:ind w:left="45"/>
              <w:jc w:val="center"/>
              <w:rPr>
                <w:sz w:val="17"/>
              </w:rPr>
            </w:pPr>
            <w:r>
              <w:rPr>
                <w:color w:val="424242"/>
                <w:spacing w:val="-5"/>
                <w:sz w:val="17"/>
              </w:rPr>
              <w:t>п/</w:t>
            </w:r>
          </w:p>
        </w:tc>
        <w:tc>
          <w:tcPr>
            <w:tcW w:w="2193" w:type="dxa"/>
          </w:tcPr>
          <w:p w:rsidR="00BD5E7E" w:rsidRDefault="00BD5E7E">
            <w:pPr>
              <w:pStyle w:val="TableParagraph"/>
              <w:spacing w:before="179"/>
              <w:rPr>
                <w:rFonts w:ascii="Cambria"/>
                <w:sz w:val="17"/>
              </w:rPr>
            </w:pPr>
          </w:p>
          <w:p w:rsidR="00BD5E7E" w:rsidRDefault="000367A3">
            <w:pPr>
              <w:pStyle w:val="TableParagraph"/>
              <w:ind w:left="172"/>
              <w:rPr>
                <w:sz w:val="17"/>
              </w:rPr>
            </w:pPr>
            <w:r>
              <w:rPr>
                <w:color w:val="282828"/>
                <w:sz w:val="17"/>
              </w:rPr>
              <w:t>Наименование</w:t>
            </w:r>
            <w:r w:rsidR="00103650">
              <w:rPr>
                <w:color w:val="282828"/>
                <w:spacing w:val="37"/>
                <w:sz w:val="17"/>
              </w:rPr>
              <w:t xml:space="preserve"> </w:t>
            </w:r>
            <w:r w:rsidR="00103650">
              <w:rPr>
                <w:color w:val="3D3D3D"/>
                <w:spacing w:val="-2"/>
                <w:sz w:val="17"/>
              </w:rPr>
              <w:t>объекта</w:t>
            </w:r>
          </w:p>
        </w:tc>
        <w:tc>
          <w:tcPr>
            <w:tcW w:w="1843" w:type="dxa"/>
          </w:tcPr>
          <w:p w:rsidR="00BD5E7E" w:rsidRDefault="00BD5E7E">
            <w:pPr>
              <w:pStyle w:val="TableParagraph"/>
              <w:spacing w:before="89"/>
              <w:rPr>
                <w:rFonts w:ascii="Cambria"/>
                <w:sz w:val="16"/>
              </w:rPr>
            </w:pPr>
          </w:p>
          <w:p w:rsidR="00BD5E7E" w:rsidRDefault="000367A3">
            <w:pPr>
              <w:pStyle w:val="TableParagraph"/>
              <w:spacing w:before="1" w:line="276" w:lineRule="auto"/>
              <w:ind w:left="695" w:hanging="302"/>
              <w:rPr>
                <w:sz w:val="16"/>
              </w:rPr>
            </w:pPr>
            <w:r>
              <w:rPr>
                <w:color w:val="3D3D3D"/>
                <w:spacing w:val="-2"/>
                <w:w w:val="110"/>
                <w:sz w:val="16"/>
              </w:rPr>
              <w:t xml:space="preserve">Кадастровый </w:t>
            </w:r>
            <w:r w:rsidR="00103650">
              <w:rPr>
                <w:color w:val="3D3D3D"/>
                <w:spacing w:val="-2"/>
                <w:w w:val="110"/>
                <w:sz w:val="16"/>
              </w:rPr>
              <w:t xml:space="preserve"> </w:t>
            </w:r>
            <w:r w:rsidR="00103650">
              <w:rPr>
                <w:color w:val="464646"/>
                <w:spacing w:val="-2"/>
                <w:w w:val="115"/>
                <w:sz w:val="16"/>
              </w:rPr>
              <w:t>номер</w:t>
            </w:r>
          </w:p>
        </w:tc>
        <w:tc>
          <w:tcPr>
            <w:tcW w:w="4473" w:type="dxa"/>
          </w:tcPr>
          <w:p w:rsidR="00BD5E7E" w:rsidRDefault="00BD5E7E">
            <w:pPr>
              <w:pStyle w:val="TableParagraph"/>
              <w:spacing w:before="182" w:after="1"/>
              <w:rPr>
                <w:rFonts w:ascii="Cambria"/>
                <w:sz w:val="20"/>
              </w:rPr>
            </w:pPr>
          </w:p>
          <w:p w:rsidR="00BD5E7E" w:rsidRDefault="000367A3">
            <w:pPr>
              <w:pStyle w:val="TableParagraph"/>
              <w:spacing w:line="158" w:lineRule="exact"/>
              <w:ind w:left="1270"/>
              <w:rPr>
                <w:rFonts w:ascii="Cambria"/>
                <w:position w:val="-2"/>
                <w:sz w:val="15"/>
              </w:rPr>
            </w:pPr>
            <w:r>
              <w:rPr>
                <w:rFonts w:ascii="Cambria"/>
                <w:noProof/>
                <w:position w:val="-2"/>
                <w:sz w:val="15"/>
                <w:lang w:eastAsia="ru-RU"/>
              </w:rPr>
              <w:t>Адрес</w:t>
            </w:r>
            <w:r>
              <w:rPr>
                <w:rFonts w:ascii="Cambria"/>
                <w:noProof/>
                <w:position w:val="-2"/>
                <w:sz w:val="15"/>
                <w:lang w:eastAsia="ru-RU"/>
              </w:rPr>
              <w:t xml:space="preserve"> (</w:t>
            </w:r>
            <w:r>
              <w:rPr>
                <w:rFonts w:ascii="Cambria"/>
                <w:noProof/>
                <w:position w:val="-2"/>
                <w:sz w:val="15"/>
                <w:lang w:eastAsia="ru-RU"/>
              </w:rPr>
              <w:t>местоположение</w:t>
            </w:r>
            <w:r>
              <w:rPr>
                <w:rFonts w:ascii="Cambria"/>
                <w:noProof/>
                <w:position w:val="-2"/>
                <w:sz w:val="15"/>
                <w:lang w:eastAsia="ru-RU"/>
              </w:rPr>
              <w:t>)</w:t>
            </w:r>
          </w:p>
        </w:tc>
        <w:tc>
          <w:tcPr>
            <w:tcW w:w="1742" w:type="dxa"/>
          </w:tcPr>
          <w:p w:rsidR="00BD5E7E" w:rsidRDefault="00BD5E7E">
            <w:pPr>
              <w:pStyle w:val="TableParagraph"/>
              <w:spacing w:before="89"/>
              <w:rPr>
                <w:rFonts w:ascii="Cambria"/>
                <w:sz w:val="16"/>
              </w:rPr>
            </w:pPr>
          </w:p>
          <w:p w:rsidR="00BD5E7E" w:rsidRDefault="000367A3">
            <w:pPr>
              <w:pStyle w:val="TableParagraph"/>
              <w:spacing w:before="1" w:line="268" w:lineRule="auto"/>
              <w:ind w:left="159" w:right="93" w:firstLine="72"/>
              <w:rPr>
                <w:sz w:val="16"/>
              </w:rPr>
            </w:pPr>
            <w:r>
              <w:rPr>
                <w:color w:val="414141"/>
                <w:w w:val="115"/>
                <w:sz w:val="16"/>
              </w:rPr>
              <w:t>Площадь</w:t>
            </w:r>
            <w:r w:rsidR="00103650">
              <w:rPr>
                <w:color w:val="414141"/>
                <w:w w:val="115"/>
                <w:sz w:val="16"/>
              </w:rPr>
              <w:t xml:space="preserve"> </w:t>
            </w:r>
            <w:r>
              <w:rPr>
                <w:color w:val="464646"/>
                <w:w w:val="115"/>
                <w:sz w:val="16"/>
              </w:rPr>
              <w:t>кв</w:t>
            </w:r>
            <w:r w:rsidR="00103650">
              <w:rPr>
                <w:color w:val="464646"/>
                <w:w w:val="115"/>
                <w:sz w:val="16"/>
              </w:rPr>
              <w:t>.</w:t>
            </w:r>
            <w:r w:rsidR="00103650">
              <w:rPr>
                <w:color w:val="464646"/>
                <w:spacing w:val="34"/>
                <w:w w:val="115"/>
                <w:sz w:val="16"/>
              </w:rPr>
              <w:t xml:space="preserve"> </w:t>
            </w:r>
            <w:r w:rsidR="00103650">
              <w:rPr>
                <w:color w:val="3F3F3F"/>
                <w:w w:val="115"/>
                <w:sz w:val="16"/>
              </w:rPr>
              <w:t xml:space="preserve">м </w:t>
            </w:r>
            <w:r w:rsidR="00103650">
              <w:rPr>
                <w:color w:val="6B6B6B"/>
                <w:w w:val="115"/>
                <w:sz w:val="16"/>
              </w:rPr>
              <w:t xml:space="preserve">/ </w:t>
            </w:r>
            <w:r w:rsidR="00103650">
              <w:rPr>
                <w:color w:val="4D4D4D"/>
                <w:w w:val="115"/>
                <w:sz w:val="16"/>
              </w:rPr>
              <w:t>П</w:t>
            </w:r>
            <w:r>
              <w:rPr>
                <w:color w:val="3D3D3D"/>
                <w:w w:val="115"/>
                <w:sz w:val="16"/>
              </w:rPr>
              <w:t>ротяженность</w:t>
            </w:r>
            <w:r w:rsidR="00103650">
              <w:rPr>
                <w:color w:val="3D3D3D"/>
                <w:w w:val="115"/>
                <w:sz w:val="16"/>
              </w:rPr>
              <w:t>,</w:t>
            </w:r>
            <w:r w:rsidR="00103650">
              <w:rPr>
                <w:color w:val="3D3D3D"/>
                <w:spacing w:val="17"/>
                <w:w w:val="115"/>
                <w:sz w:val="16"/>
              </w:rPr>
              <w:t xml:space="preserve"> </w:t>
            </w:r>
            <w:r w:rsidR="00103650">
              <w:rPr>
                <w:color w:val="333333"/>
                <w:spacing w:val="-14"/>
                <w:w w:val="115"/>
                <w:sz w:val="16"/>
              </w:rPr>
              <w:t>м</w:t>
            </w:r>
          </w:p>
        </w:tc>
        <w:tc>
          <w:tcPr>
            <w:tcW w:w="2006" w:type="dxa"/>
          </w:tcPr>
          <w:p w:rsidR="00BD5E7E" w:rsidRDefault="00BD5E7E">
            <w:pPr>
              <w:pStyle w:val="TableParagraph"/>
              <w:spacing w:before="89"/>
              <w:rPr>
                <w:rFonts w:ascii="Cambria"/>
                <w:sz w:val="16"/>
              </w:rPr>
            </w:pPr>
          </w:p>
          <w:p w:rsidR="00BD5E7E" w:rsidRDefault="000367A3" w:rsidP="000367A3">
            <w:pPr>
              <w:pStyle w:val="TableParagraph"/>
              <w:spacing w:before="1" w:line="268" w:lineRule="auto"/>
              <w:ind w:left="349" w:hanging="17"/>
              <w:rPr>
                <w:sz w:val="16"/>
              </w:rPr>
            </w:pPr>
            <w:r>
              <w:rPr>
                <w:color w:val="2B2B2B"/>
                <w:spacing w:val="-2"/>
                <w:w w:val="115"/>
                <w:sz w:val="16"/>
              </w:rPr>
              <w:t xml:space="preserve">Первоначальная </w:t>
            </w:r>
            <w:r w:rsidR="00103650">
              <w:rPr>
                <w:color w:val="2B2B2B"/>
                <w:w w:val="115"/>
                <w:sz w:val="16"/>
              </w:rPr>
              <w:t>стои</w:t>
            </w:r>
            <w:r>
              <w:rPr>
                <w:color w:val="2B2B2B"/>
                <w:w w:val="115"/>
                <w:sz w:val="16"/>
              </w:rPr>
              <w:t>мо</w:t>
            </w:r>
            <w:r w:rsidR="00103650">
              <w:rPr>
                <w:color w:val="2B2B2B"/>
                <w:w w:val="115"/>
                <w:sz w:val="16"/>
              </w:rPr>
              <w:t>сть</w:t>
            </w:r>
            <w:r w:rsidR="00103650">
              <w:rPr>
                <w:color w:val="2B2B2B"/>
                <w:spacing w:val="-4"/>
                <w:w w:val="115"/>
                <w:sz w:val="16"/>
              </w:rPr>
              <w:t xml:space="preserve"> </w:t>
            </w:r>
            <w:r w:rsidR="00103650">
              <w:rPr>
                <w:color w:val="383838"/>
                <w:spacing w:val="-2"/>
                <w:w w:val="115"/>
                <w:sz w:val="16"/>
              </w:rPr>
              <w:t>(руб.)</w:t>
            </w:r>
          </w:p>
        </w:tc>
        <w:tc>
          <w:tcPr>
            <w:tcW w:w="2001" w:type="dxa"/>
          </w:tcPr>
          <w:p w:rsidR="00BD5E7E" w:rsidRDefault="00BD5E7E">
            <w:pPr>
              <w:pStyle w:val="TableParagraph"/>
              <w:spacing w:before="73"/>
              <w:rPr>
                <w:rFonts w:ascii="Cambria"/>
                <w:sz w:val="17"/>
              </w:rPr>
            </w:pPr>
          </w:p>
          <w:p w:rsidR="00BD5E7E" w:rsidRDefault="000367A3">
            <w:pPr>
              <w:pStyle w:val="TableParagraph"/>
              <w:spacing w:line="254" w:lineRule="auto"/>
              <w:ind w:left="339" w:firstLine="177"/>
              <w:rPr>
                <w:sz w:val="17"/>
              </w:rPr>
            </w:pPr>
            <w:r>
              <w:rPr>
                <w:color w:val="424242"/>
                <w:spacing w:val="-2"/>
                <w:w w:val="110"/>
                <w:sz w:val="17"/>
              </w:rPr>
              <w:t>Остаточная</w:t>
            </w:r>
            <w:r w:rsidR="00103650">
              <w:rPr>
                <w:color w:val="424242"/>
                <w:spacing w:val="-2"/>
                <w:w w:val="110"/>
                <w:sz w:val="17"/>
              </w:rPr>
              <w:t xml:space="preserve"> </w:t>
            </w:r>
            <w:r>
              <w:rPr>
                <w:color w:val="3B3B3B"/>
                <w:w w:val="110"/>
                <w:sz w:val="17"/>
              </w:rPr>
              <w:t>стоим</w:t>
            </w:r>
            <w:r w:rsidR="00103650">
              <w:rPr>
                <w:color w:val="3B3B3B"/>
                <w:w w:val="110"/>
                <w:sz w:val="17"/>
              </w:rPr>
              <w:t>ость</w:t>
            </w:r>
            <w:r w:rsidR="00103650">
              <w:rPr>
                <w:color w:val="3B3B3B"/>
                <w:spacing w:val="-8"/>
                <w:w w:val="110"/>
                <w:sz w:val="17"/>
              </w:rPr>
              <w:t xml:space="preserve"> </w:t>
            </w:r>
            <w:r w:rsidR="00103650">
              <w:rPr>
                <w:color w:val="444444"/>
                <w:w w:val="110"/>
                <w:sz w:val="17"/>
              </w:rPr>
              <w:t>(руб.)</w:t>
            </w:r>
          </w:p>
        </w:tc>
      </w:tr>
      <w:tr w:rsidR="00BD5E7E">
        <w:trPr>
          <w:trHeight w:val="897"/>
        </w:trPr>
        <w:tc>
          <w:tcPr>
            <w:tcW w:w="422" w:type="dxa"/>
          </w:tcPr>
          <w:p w:rsidR="00BD5E7E" w:rsidRPr="00AE428E" w:rsidRDefault="000367A3" w:rsidP="00AE428E">
            <w:pPr>
              <w:pStyle w:val="TableParagraph"/>
              <w:jc w:val="center"/>
              <w:rPr>
                <w:sz w:val="20"/>
              </w:rPr>
            </w:pPr>
            <w:r w:rsidRPr="00AE428E">
              <w:rPr>
                <w:sz w:val="20"/>
              </w:rPr>
              <w:t>1</w:t>
            </w:r>
          </w:p>
        </w:tc>
        <w:tc>
          <w:tcPr>
            <w:tcW w:w="2193" w:type="dxa"/>
          </w:tcPr>
          <w:p w:rsidR="00BD5E7E" w:rsidRPr="00AE428E" w:rsidRDefault="000367A3" w:rsidP="00AE428E">
            <w:pPr>
              <w:pStyle w:val="TableParagraph"/>
              <w:spacing w:before="72"/>
              <w:jc w:val="center"/>
              <w:rPr>
                <w:sz w:val="15"/>
              </w:rPr>
            </w:pPr>
            <w:r w:rsidRPr="00AE428E">
              <w:rPr>
                <w:sz w:val="15"/>
              </w:rPr>
              <w:t>Сооружение</w:t>
            </w:r>
          </w:p>
          <w:p w:rsidR="00BD5E7E" w:rsidRPr="00AE428E" w:rsidRDefault="00BD5E7E" w:rsidP="00AE428E">
            <w:pPr>
              <w:pStyle w:val="TableParagraph"/>
              <w:spacing w:before="16"/>
              <w:ind w:left="118"/>
              <w:jc w:val="center"/>
              <w:rPr>
                <w:sz w:val="17"/>
              </w:rPr>
            </w:pPr>
          </w:p>
        </w:tc>
        <w:tc>
          <w:tcPr>
            <w:tcW w:w="1843" w:type="dxa"/>
          </w:tcPr>
          <w:p w:rsidR="00BD5E7E" w:rsidRPr="00AE428E" w:rsidRDefault="00BD5E7E" w:rsidP="00AE428E">
            <w:pPr>
              <w:pStyle w:val="TableParagraph"/>
              <w:spacing w:before="173"/>
              <w:jc w:val="center"/>
              <w:rPr>
                <w:sz w:val="15"/>
              </w:rPr>
            </w:pPr>
          </w:p>
          <w:p w:rsidR="00BD5E7E" w:rsidRPr="00AE428E" w:rsidRDefault="000367A3" w:rsidP="00AE428E">
            <w:pPr>
              <w:pStyle w:val="TableParagraph"/>
              <w:spacing w:line="130" w:lineRule="exact"/>
              <w:ind w:left="44"/>
              <w:jc w:val="center"/>
              <w:rPr>
                <w:sz w:val="15"/>
              </w:rPr>
            </w:pPr>
            <w:r w:rsidRPr="00AE428E">
              <w:rPr>
                <w:color w:val="494949"/>
                <w:w w:val="120"/>
                <w:sz w:val="15"/>
              </w:rPr>
              <w:t>24:05:0000000:1465</w:t>
            </w:r>
          </w:p>
          <w:p w:rsidR="00BD5E7E" w:rsidRPr="00AE428E" w:rsidRDefault="00103650" w:rsidP="00AE428E">
            <w:pPr>
              <w:pStyle w:val="TableParagraph"/>
              <w:tabs>
                <w:tab w:val="left" w:pos="744"/>
              </w:tabs>
              <w:spacing w:line="153" w:lineRule="exact"/>
              <w:ind w:left="68"/>
              <w:jc w:val="center"/>
              <w:rPr>
                <w:sz w:val="17"/>
              </w:rPr>
            </w:pPr>
            <w:r w:rsidRPr="00AE428E">
              <w:rPr>
                <w:color w:val="6D6D6D"/>
                <w:spacing w:val="-10"/>
                <w:w w:val="60"/>
                <w:sz w:val="17"/>
              </w:rPr>
              <w:t>’</w:t>
            </w:r>
            <w:r w:rsidRPr="00AE428E">
              <w:rPr>
                <w:color w:val="6D6D6D"/>
                <w:sz w:val="17"/>
              </w:rPr>
              <w:tab/>
            </w:r>
            <w:r w:rsidRPr="00AE428E">
              <w:rPr>
                <w:color w:val="696969"/>
                <w:spacing w:val="-10"/>
                <w:w w:val="60"/>
                <w:sz w:val="17"/>
              </w:rPr>
              <w:t>’</w:t>
            </w:r>
          </w:p>
        </w:tc>
        <w:tc>
          <w:tcPr>
            <w:tcW w:w="4473" w:type="dxa"/>
          </w:tcPr>
          <w:p w:rsidR="00BD5E7E" w:rsidRPr="00AE428E" w:rsidRDefault="000367A3" w:rsidP="00AE428E">
            <w:pPr>
              <w:pStyle w:val="TableParagraph"/>
              <w:spacing w:line="254" w:lineRule="auto"/>
              <w:ind w:right="137"/>
              <w:jc w:val="center"/>
              <w:rPr>
                <w:sz w:val="17"/>
              </w:rPr>
            </w:pPr>
            <w:r w:rsidRPr="00AE428E">
              <w:rPr>
                <w:color w:val="575757"/>
                <w:sz w:val="17"/>
              </w:rPr>
              <w:t xml:space="preserve">Красноярский край, </w:t>
            </w:r>
            <w:proofErr w:type="spellStart"/>
            <w:r w:rsidRPr="00AE428E">
              <w:rPr>
                <w:color w:val="575757"/>
                <w:sz w:val="17"/>
              </w:rPr>
              <w:t>Бирилюсский</w:t>
            </w:r>
            <w:proofErr w:type="spellEnd"/>
            <w:r w:rsidRPr="00AE428E">
              <w:rPr>
                <w:color w:val="575757"/>
                <w:sz w:val="17"/>
              </w:rPr>
              <w:t xml:space="preserve"> район, от опоры электропередач № 503 ВЛ 10 </w:t>
            </w:r>
            <w:proofErr w:type="spellStart"/>
            <w:r w:rsidRPr="00AE428E">
              <w:rPr>
                <w:color w:val="575757"/>
                <w:sz w:val="17"/>
              </w:rPr>
              <w:t>кВ</w:t>
            </w:r>
            <w:proofErr w:type="spellEnd"/>
            <w:r w:rsidRPr="00AE428E">
              <w:rPr>
                <w:color w:val="575757"/>
                <w:sz w:val="17"/>
              </w:rPr>
              <w:t xml:space="preserve"> 65-3 в  д. Сопка до трансформаторной подстанции ТП-65-3-7 в д. </w:t>
            </w:r>
            <w:proofErr w:type="spellStart"/>
            <w:r w:rsidRPr="00AE428E">
              <w:rPr>
                <w:color w:val="575757"/>
                <w:sz w:val="17"/>
              </w:rPr>
              <w:t>Басманово</w:t>
            </w:r>
            <w:proofErr w:type="spellEnd"/>
          </w:p>
        </w:tc>
        <w:tc>
          <w:tcPr>
            <w:tcW w:w="1742" w:type="dxa"/>
          </w:tcPr>
          <w:p w:rsidR="00BD5E7E" w:rsidRPr="00AE428E" w:rsidRDefault="000367A3" w:rsidP="00AE428E">
            <w:pPr>
              <w:pStyle w:val="TableParagraph"/>
              <w:spacing w:before="130"/>
              <w:jc w:val="center"/>
              <w:rPr>
                <w:sz w:val="17"/>
                <w:szCs w:val="17"/>
              </w:rPr>
            </w:pPr>
            <w:r w:rsidRPr="00AE428E">
              <w:rPr>
                <w:sz w:val="17"/>
                <w:szCs w:val="17"/>
              </w:rPr>
              <w:t>5,057</w:t>
            </w:r>
          </w:p>
          <w:p w:rsidR="00BD5E7E" w:rsidRPr="00AE428E" w:rsidRDefault="00BD5E7E" w:rsidP="00AE428E">
            <w:pPr>
              <w:pStyle w:val="TableParagraph"/>
              <w:spacing w:line="129" w:lineRule="exact"/>
              <w:ind w:left="762"/>
              <w:jc w:val="center"/>
              <w:rPr>
                <w:position w:val="-2"/>
                <w:sz w:val="12"/>
              </w:rPr>
            </w:pPr>
          </w:p>
        </w:tc>
        <w:tc>
          <w:tcPr>
            <w:tcW w:w="2006" w:type="dxa"/>
          </w:tcPr>
          <w:p w:rsidR="00BD5E7E" w:rsidRPr="00AE428E" w:rsidRDefault="00DF22C9" w:rsidP="00AE428E">
            <w:pPr>
              <w:pStyle w:val="TableParagraph"/>
              <w:spacing w:before="126"/>
              <w:jc w:val="center"/>
              <w:rPr>
                <w:sz w:val="17"/>
              </w:rPr>
            </w:pPr>
            <w:r>
              <w:rPr>
                <w:sz w:val="17"/>
              </w:rPr>
              <w:t>---</w:t>
            </w:r>
          </w:p>
          <w:p w:rsidR="00BD5E7E" w:rsidRPr="00AE428E" w:rsidRDefault="00BD5E7E" w:rsidP="00AE428E">
            <w:pPr>
              <w:pStyle w:val="TableParagraph"/>
              <w:ind w:left="64"/>
              <w:jc w:val="center"/>
              <w:rPr>
                <w:sz w:val="17"/>
              </w:rPr>
            </w:pPr>
          </w:p>
        </w:tc>
        <w:tc>
          <w:tcPr>
            <w:tcW w:w="2001" w:type="dxa"/>
          </w:tcPr>
          <w:p w:rsidR="00BD5E7E" w:rsidRPr="00AE428E" w:rsidRDefault="00DF22C9" w:rsidP="00AE428E">
            <w:pPr>
              <w:pStyle w:val="TableParagraph"/>
              <w:spacing w:before="131"/>
              <w:jc w:val="center"/>
              <w:rPr>
                <w:sz w:val="17"/>
              </w:rPr>
            </w:pPr>
            <w:r>
              <w:rPr>
                <w:sz w:val="17"/>
              </w:rPr>
              <w:t>---</w:t>
            </w:r>
          </w:p>
          <w:p w:rsidR="00BD5E7E" w:rsidRPr="00AE428E" w:rsidRDefault="00BD5E7E" w:rsidP="00AE428E">
            <w:pPr>
              <w:pStyle w:val="TableParagraph"/>
              <w:ind w:right="12"/>
              <w:jc w:val="center"/>
              <w:rPr>
                <w:sz w:val="17"/>
              </w:rPr>
            </w:pPr>
          </w:p>
        </w:tc>
      </w:tr>
    </w:tbl>
    <w:p w:rsidR="00103650" w:rsidRDefault="00103650"/>
    <w:sectPr w:rsidR="00103650">
      <w:pgSz w:w="16860" w:h="11940" w:orient="landscape"/>
      <w:pgMar w:top="1280" w:right="425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650" w:rsidRDefault="00103650" w:rsidP="00DF22C9">
      <w:r>
        <w:separator/>
      </w:r>
    </w:p>
  </w:endnote>
  <w:endnote w:type="continuationSeparator" w:id="0">
    <w:p w:rsidR="00103650" w:rsidRDefault="00103650" w:rsidP="00DF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650" w:rsidRDefault="00103650" w:rsidP="00DF22C9">
      <w:r>
        <w:separator/>
      </w:r>
    </w:p>
  </w:footnote>
  <w:footnote w:type="continuationSeparator" w:id="0">
    <w:p w:rsidR="00103650" w:rsidRDefault="00103650" w:rsidP="00DF2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64F30"/>
    <w:multiLevelType w:val="hybridMultilevel"/>
    <w:tmpl w:val="FB9413F8"/>
    <w:lvl w:ilvl="0" w:tplc="22429FC0">
      <w:start w:val="1"/>
      <w:numFmt w:val="decimal"/>
      <w:lvlText w:val="%1."/>
      <w:lvlJc w:val="left"/>
      <w:pPr>
        <w:ind w:left="2203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5CDF0EA2"/>
    <w:multiLevelType w:val="hybridMultilevel"/>
    <w:tmpl w:val="150234CC"/>
    <w:lvl w:ilvl="0" w:tplc="D5BE585E">
      <w:start w:val="1"/>
      <w:numFmt w:val="decimal"/>
      <w:lvlText w:val="%1."/>
      <w:lvlJc w:val="left"/>
      <w:pPr>
        <w:ind w:left="1893" w:hanging="280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85323EA8">
      <w:numFmt w:val="bullet"/>
      <w:lvlText w:val="•"/>
      <w:lvlJc w:val="left"/>
      <w:pPr>
        <w:ind w:left="3079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14141"/>
        <w:spacing w:val="0"/>
        <w:w w:val="76"/>
        <w:sz w:val="20"/>
        <w:szCs w:val="20"/>
        <w:lang w:val="ru-RU" w:eastAsia="en-US" w:bidi="ar-SA"/>
      </w:rPr>
    </w:lvl>
    <w:lvl w:ilvl="2" w:tplc="3F425470">
      <w:numFmt w:val="bullet"/>
      <w:lvlText w:val="•"/>
      <w:lvlJc w:val="left"/>
      <w:pPr>
        <w:ind w:left="3991" w:hanging="316"/>
      </w:pPr>
      <w:rPr>
        <w:rFonts w:hint="default"/>
        <w:lang w:val="ru-RU" w:eastAsia="en-US" w:bidi="ar-SA"/>
      </w:rPr>
    </w:lvl>
    <w:lvl w:ilvl="3" w:tplc="D170432A">
      <w:numFmt w:val="bullet"/>
      <w:lvlText w:val="•"/>
      <w:lvlJc w:val="left"/>
      <w:pPr>
        <w:ind w:left="4903" w:hanging="316"/>
      </w:pPr>
      <w:rPr>
        <w:rFonts w:hint="default"/>
        <w:lang w:val="ru-RU" w:eastAsia="en-US" w:bidi="ar-SA"/>
      </w:rPr>
    </w:lvl>
    <w:lvl w:ilvl="4" w:tplc="02BE7C84">
      <w:numFmt w:val="bullet"/>
      <w:lvlText w:val="•"/>
      <w:lvlJc w:val="left"/>
      <w:pPr>
        <w:ind w:left="5814" w:hanging="316"/>
      </w:pPr>
      <w:rPr>
        <w:rFonts w:hint="default"/>
        <w:lang w:val="ru-RU" w:eastAsia="en-US" w:bidi="ar-SA"/>
      </w:rPr>
    </w:lvl>
    <w:lvl w:ilvl="5" w:tplc="4F40CDE4">
      <w:numFmt w:val="bullet"/>
      <w:lvlText w:val="•"/>
      <w:lvlJc w:val="left"/>
      <w:pPr>
        <w:ind w:left="6726" w:hanging="316"/>
      </w:pPr>
      <w:rPr>
        <w:rFonts w:hint="default"/>
        <w:lang w:val="ru-RU" w:eastAsia="en-US" w:bidi="ar-SA"/>
      </w:rPr>
    </w:lvl>
    <w:lvl w:ilvl="6" w:tplc="61EE47C0">
      <w:numFmt w:val="bullet"/>
      <w:lvlText w:val="•"/>
      <w:lvlJc w:val="left"/>
      <w:pPr>
        <w:ind w:left="7638" w:hanging="316"/>
      </w:pPr>
      <w:rPr>
        <w:rFonts w:hint="default"/>
        <w:lang w:val="ru-RU" w:eastAsia="en-US" w:bidi="ar-SA"/>
      </w:rPr>
    </w:lvl>
    <w:lvl w:ilvl="7" w:tplc="F9A83F54">
      <w:numFmt w:val="bullet"/>
      <w:lvlText w:val="•"/>
      <w:lvlJc w:val="left"/>
      <w:pPr>
        <w:ind w:left="8549" w:hanging="316"/>
      </w:pPr>
      <w:rPr>
        <w:rFonts w:hint="default"/>
        <w:lang w:val="ru-RU" w:eastAsia="en-US" w:bidi="ar-SA"/>
      </w:rPr>
    </w:lvl>
    <w:lvl w:ilvl="8" w:tplc="FDC625C6">
      <w:numFmt w:val="bullet"/>
      <w:lvlText w:val="•"/>
      <w:lvlJc w:val="left"/>
      <w:pPr>
        <w:ind w:left="9461" w:hanging="3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D5E7E"/>
    <w:rsid w:val="000367A3"/>
    <w:rsid w:val="00103650"/>
    <w:rsid w:val="002071EA"/>
    <w:rsid w:val="00506BA8"/>
    <w:rsid w:val="006F059E"/>
    <w:rsid w:val="00AE428E"/>
    <w:rsid w:val="00BD5E7E"/>
    <w:rsid w:val="00DA23C6"/>
    <w:rsid w:val="00D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AA8B"/>
  <w15:docId w15:val="{AF54B63A-B51D-4365-95B8-28A6B71A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jc w:val="both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pPr>
      <w:ind w:left="1893" w:hanging="31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DA23C6"/>
    <w:rPr>
      <w:rFonts w:ascii="Cambria" w:eastAsia="Cambria" w:hAnsi="Cambria" w:cs="Cambria"/>
      <w:lang w:val="ru-RU"/>
    </w:rPr>
  </w:style>
  <w:style w:type="paragraph" w:styleId="a6">
    <w:name w:val="header"/>
    <w:basedOn w:val="a"/>
    <w:link w:val="a7"/>
    <w:uiPriority w:val="99"/>
    <w:unhideWhenUsed/>
    <w:rsid w:val="00DF2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C9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unhideWhenUsed/>
    <w:rsid w:val="00DF2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22C9"/>
    <w:rPr>
      <w:rFonts w:ascii="Cambria" w:eastAsia="Cambria" w:hAnsi="Cambria" w:cs="Cambria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F22C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F22C9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tochenskij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2025-05-28T08:42:00Z</cp:lastPrinted>
  <dcterms:created xsi:type="dcterms:W3CDTF">2025-05-28T07:39:00Z</dcterms:created>
  <dcterms:modified xsi:type="dcterms:W3CDTF">2025-05-28T08:44:00Z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LastSaved">
    <vt:filetime>2025-05-28T00:00:00Z</vt:filetime>
  </property>
  <property fmtid="{D5CDD505-2E9C-101B-9397-08002B2CF9AE}" pid="4" name="Producer">
    <vt:lpwstr>ABBYY FineReader 9.0 Professional Edition</vt:lpwstr>
  </property>
</Properties>
</file>